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79D0D57" w14:textId="50AC0701" w:rsidR="0022631D" w:rsidRPr="0022631D" w:rsidRDefault="0022631D" w:rsidP="00651EF1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B2552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B2552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B2552B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7BA8E19" w:rsidR="0022631D" w:rsidRPr="002000FD" w:rsidRDefault="00A364B2" w:rsidP="002000FD">
      <w:pPr>
        <w:pStyle w:val="BodyTextIndent"/>
        <w:rPr>
          <w:rFonts w:ascii="GHEA Grapalat" w:hAnsi="GHEA Grapalat"/>
          <w:i w:val="0"/>
          <w:lang w:val="af-ZA"/>
        </w:rPr>
      </w:pPr>
      <w:r>
        <w:rPr>
          <w:rFonts w:ascii="GHEA Grapalat" w:hAnsi="GHEA Grapalat" w:cs="Sylfaen"/>
          <w:lang w:val="af-ZA" w:eastAsia="ru-RU"/>
        </w:rPr>
        <w:t>«</w:t>
      </w:r>
      <w:r w:rsidRPr="009350A3">
        <w:rPr>
          <w:rFonts w:ascii="GHEA Grapalat" w:hAnsi="GHEA Grapalat" w:cs="Sylfaen"/>
          <w:lang w:val="af-ZA" w:eastAsia="ru-RU"/>
        </w:rPr>
        <w:t>Հայաստանի պետական տնտեսագիտական համալսարան</w:t>
      </w:r>
      <w:r>
        <w:rPr>
          <w:rFonts w:ascii="GHEA Grapalat" w:hAnsi="GHEA Grapalat" w:cs="Sylfaen"/>
          <w:lang w:val="af-ZA" w:eastAsia="ru-RU"/>
        </w:rPr>
        <w:t>»</w:t>
      </w:r>
      <w:r w:rsidRPr="009350A3">
        <w:rPr>
          <w:rFonts w:ascii="GHEA Grapalat" w:hAnsi="GHEA Grapalat" w:cs="Sylfaen"/>
          <w:lang w:val="af-ZA" w:eastAsia="ru-RU"/>
        </w:rPr>
        <w:t xml:space="preserve">  ՊՈԱԿ</w:t>
      </w:r>
      <w:r w:rsidR="009625D2">
        <w:rPr>
          <w:rFonts w:ascii="GHEA Grapalat" w:hAnsi="GHEA Grapalat" w:cs="Sylfaen"/>
          <w:lang w:val="hy-AM" w:eastAsia="ru-RU"/>
        </w:rPr>
        <w:t>-ը</w:t>
      </w:r>
      <w:r w:rsidR="0022631D" w:rsidRPr="0022631D">
        <w:rPr>
          <w:rFonts w:ascii="GHEA Grapalat" w:hAnsi="GHEA Grapalat" w:cs="Sylfaen"/>
          <w:lang w:val="hy-AM" w:eastAsia="ru-RU"/>
        </w:rPr>
        <w:t>, որը գտնվում է</w:t>
      </w:r>
      <w:r w:rsidR="00180D40" w:rsidRPr="00180D40">
        <w:rPr>
          <w:rFonts w:ascii="GHEA Grapalat" w:hAnsi="GHEA Grapalat" w:cs="Sylfaen"/>
          <w:lang w:val="af-ZA" w:eastAsia="ru-RU"/>
        </w:rPr>
        <w:t xml:space="preserve"> </w:t>
      </w:r>
      <w:r w:rsidR="00180D40" w:rsidRPr="00A364B2">
        <w:rPr>
          <w:rFonts w:ascii="GHEA Grapalat" w:hAnsi="GHEA Grapalat" w:cs="Sylfaen"/>
          <w:lang w:val="af-ZA" w:eastAsia="ru-RU"/>
        </w:rPr>
        <w:t>ք</w:t>
      </w:r>
      <w:r w:rsidR="00180D40" w:rsidRPr="00A364B2">
        <w:rPr>
          <w:rFonts w:ascii="MS Gothic" w:eastAsia="MS Gothic" w:hAnsi="MS Gothic" w:cs="MS Gothic" w:hint="eastAsia"/>
          <w:lang w:val="af-ZA" w:eastAsia="ru-RU"/>
        </w:rPr>
        <w:t>․</w:t>
      </w:r>
      <w:r w:rsidR="00180D40" w:rsidRPr="00A364B2">
        <w:rPr>
          <w:rFonts w:ascii="GHEA Grapalat" w:hAnsi="GHEA Grapalat" w:cs="Sylfaen"/>
          <w:lang w:val="af-ZA" w:eastAsia="ru-RU"/>
        </w:rPr>
        <w:t xml:space="preserve">Երևան, Նալբանդյան 128 </w:t>
      </w:r>
      <w:r w:rsidR="0022631D" w:rsidRPr="0022631D">
        <w:rPr>
          <w:rFonts w:ascii="GHEA Grapalat" w:hAnsi="GHEA Grapalat" w:cs="Sylfaen"/>
          <w:lang w:val="hy-AM" w:eastAsia="ru-RU"/>
        </w:rPr>
        <w:t xml:space="preserve">հասցեում, </w:t>
      </w:r>
      <w:r w:rsidR="0022631D" w:rsidRPr="0022631D">
        <w:rPr>
          <w:rFonts w:ascii="GHEA Grapalat" w:hAnsi="GHEA Grapalat" w:cs="Sylfaen"/>
          <w:lang w:val="af-ZA" w:eastAsia="ru-RU"/>
        </w:rPr>
        <w:t>ստորև ներկայացնում է իր</w:t>
      </w:r>
      <w:r w:rsidRPr="00A364B2">
        <w:rPr>
          <w:rFonts w:ascii="GHEA Grapalat" w:hAnsi="GHEA Grapalat" w:cs="Sylfaen"/>
          <w:lang w:val="af-ZA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 xml:space="preserve">կարիքների համար </w:t>
      </w:r>
      <w:r w:rsidR="0016474E" w:rsidRPr="0016474E">
        <w:rPr>
          <w:rFonts w:ascii="GHEA Grapalat" w:hAnsi="GHEA Grapalat" w:cs="Sylfaen"/>
          <w:lang w:val="af-ZA" w:eastAsia="ru-RU"/>
        </w:rPr>
        <w:t>«</w:t>
      </w:r>
      <w:r w:rsidR="00260D1E" w:rsidRPr="001C6AC9">
        <w:rPr>
          <w:rFonts w:ascii="GHEA Grapalat" w:hAnsi="GHEA Grapalat"/>
          <w:color w:val="FF0000"/>
          <w:lang w:val="af-ZA"/>
        </w:rPr>
        <w:t>Համակարգչային տեխնիկա,պահեստամասեր և պարագաներ</w:t>
      </w:r>
      <w:r w:rsidR="00260D1E" w:rsidRPr="0016474E">
        <w:rPr>
          <w:rFonts w:ascii="GHEA Grapalat" w:hAnsi="GHEA Grapalat" w:cs="Sylfaen"/>
          <w:lang w:val="af-ZA" w:eastAsia="ru-RU"/>
        </w:rPr>
        <w:t xml:space="preserve"> </w:t>
      </w:r>
      <w:r w:rsidR="0016474E" w:rsidRPr="0016474E">
        <w:rPr>
          <w:rFonts w:ascii="GHEA Grapalat" w:hAnsi="GHEA Grapalat" w:cs="Sylfaen"/>
          <w:lang w:val="af-ZA" w:eastAsia="ru-RU"/>
        </w:rPr>
        <w:t>»</w:t>
      </w:r>
      <w:r w:rsidRPr="001143E1">
        <w:rPr>
          <w:rFonts w:ascii="GHEA Grapalat" w:hAnsi="GHEA Grapalat" w:cs="Sylfaen"/>
          <w:lang w:val="af-ZA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 xml:space="preserve">ձեռքբերման նպատակով </w:t>
      </w:r>
      <w:r w:rsidR="0022631D" w:rsidRPr="001F5748">
        <w:rPr>
          <w:rFonts w:ascii="GHEA Grapalat" w:hAnsi="GHEA Grapalat" w:cs="Sylfaen"/>
          <w:lang w:val="af-ZA" w:eastAsia="ru-RU"/>
        </w:rPr>
        <w:t>կազմակերպված</w:t>
      </w:r>
      <w:r w:rsidR="00520B6F" w:rsidRPr="001F5748">
        <w:rPr>
          <w:rFonts w:ascii="GHEA Grapalat" w:hAnsi="GHEA Grapalat" w:cs="Sylfaen"/>
          <w:lang w:val="af-ZA" w:eastAsia="ru-RU"/>
        </w:rPr>
        <w:t xml:space="preserve"> </w:t>
      </w:r>
      <w:r w:rsidR="003253A1" w:rsidRPr="00064594">
        <w:rPr>
          <w:rFonts w:ascii="GHEA Grapalat" w:hAnsi="GHEA Grapalat" w:cs="Sylfaen"/>
          <w:b/>
          <w:iCs/>
          <w:color w:val="000000"/>
          <w:lang w:val="hy-AM" w:eastAsia="ru-RU"/>
        </w:rPr>
        <w:t>ՀՊՏՀ-ԳՀԱՊՁԲ-26/</w:t>
      </w:r>
      <w:r w:rsidR="00260D1E">
        <w:rPr>
          <w:rFonts w:ascii="GHEA Grapalat" w:hAnsi="GHEA Grapalat" w:cs="Sylfaen"/>
          <w:b/>
          <w:iCs/>
          <w:color w:val="000000"/>
          <w:lang w:val="hy-AM" w:eastAsia="ru-RU"/>
        </w:rPr>
        <w:t>ՀՏ</w:t>
      </w:r>
      <w:r w:rsidR="003253A1" w:rsidRPr="00064594">
        <w:rPr>
          <w:rFonts w:ascii="GHEA Grapalat" w:hAnsi="GHEA Grapalat" w:cs="Sylfaen"/>
          <w:b/>
          <w:iCs/>
          <w:color w:val="000000"/>
          <w:lang w:val="hy-AM" w:eastAsia="ru-RU"/>
        </w:rPr>
        <w:t>-</w:t>
      </w:r>
      <w:r w:rsidR="00745670">
        <w:rPr>
          <w:rFonts w:ascii="GHEA Grapalat" w:hAnsi="GHEA Grapalat" w:cs="Sylfaen"/>
          <w:b/>
          <w:iCs/>
          <w:color w:val="000000"/>
          <w:lang w:val="hy-AM" w:eastAsia="ru-RU"/>
        </w:rPr>
        <w:t>4</w:t>
      </w:r>
      <w:r w:rsidR="004F5479">
        <w:rPr>
          <w:rFonts w:ascii="GHEA Grapalat" w:hAnsi="GHEA Grapalat" w:cs="Sylfaen"/>
          <w:b/>
          <w:iCs/>
          <w:lang w:val="hy-AM"/>
        </w:rPr>
        <w:t xml:space="preserve"> </w:t>
      </w:r>
      <w:r w:rsidRPr="00A364B2">
        <w:rPr>
          <w:rFonts w:ascii="GHEA Grapalat" w:hAnsi="GHEA Grapalat" w:cs="Sylfaen"/>
          <w:lang w:val="af-ZA" w:eastAsia="ru-RU"/>
        </w:rPr>
        <w:t>ծա</w:t>
      </w:r>
      <w:r w:rsidR="0022631D" w:rsidRPr="0022631D">
        <w:rPr>
          <w:rFonts w:ascii="GHEA Grapalat" w:hAnsi="GHEA Grapalat" w:cs="Sylfaen"/>
          <w:lang w:val="af-ZA" w:eastAsia="ru-RU"/>
        </w:rPr>
        <w:t>ծկագրով</w:t>
      </w:r>
      <w:r w:rsidR="00A37C32">
        <w:rPr>
          <w:rFonts w:ascii="GHEA Grapalat" w:hAnsi="GHEA Grapalat" w:cs="Sylfaen"/>
          <w:lang w:val="hy-AM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>գնման ընթացակարգի արդյունքում</w:t>
      </w:r>
      <w:r w:rsidR="006F2779">
        <w:rPr>
          <w:rFonts w:ascii="GHEA Grapalat" w:hAnsi="GHEA Grapalat" w:cs="Sylfaen"/>
          <w:lang w:val="af-ZA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>կնքված պայմանագրի մասին տեղեկատվությունը`</w:t>
      </w:r>
    </w:p>
    <w:tbl>
      <w:tblPr>
        <w:tblW w:w="1131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720"/>
        <w:gridCol w:w="180"/>
        <w:gridCol w:w="180"/>
        <w:gridCol w:w="580"/>
        <w:gridCol w:w="50"/>
        <w:gridCol w:w="630"/>
        <w:gridCol w:w="180"/>
        <w:gridCol w:w="558"/>
        <w:gridCol w:w="215"/>
        <w:gridCol w:w="307"/>
        <w:gridCol w:w="155"/>
        <w:gridCol w:w="475"/>
        <w:gridCol w:w="900"/>
        <w:gridCol w:w="90"/>
        <w:gridCol w:w="90"/>
        <w:gridCol w:w="56"/>
        <w:gridCol w:w="195"/>
        <w:gridCol w:w="600"/>
        <w:gridCol w:w="949"/>
        <w:gridCol w:w="360"/>
        <w:gridCol w:w="643"/>
        <w:gridCol w:w="347"/>
        <w:gridCol w:w="33"/>
        <w:gridCol w:w="867"/>
        <w:gridCol w:w="90"/>
        <w:gridCol w:w="195"/>
        <w:gridCol w:w="1065"/>
      </w:tblGrid>
      <w:tr w:rsidR="00473E96" w:rsidRPr="0022631D" w14:paraId="3BCB0F4A" w14:textId="77777777" w:rsidTr="00B94638">
        <w:trPr>
          <w:trHeight w:val="146"/>
        </w:trPr>
        <w:tc>
          <w:tcPr>
            <w:tcW w:w="606" w:type="dxa"/>
            <w:vAlign w:val="center"/>
          </w:tcPr>
          <w:p w14:paraId="5FD69F2F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10" w:type="dxa"/>
            <w:gridSpan w:val="27"/>
            <w:vAlign w:val="center"/>
          </w:tcPr>
          <w:p w14:paraId="47A5B985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3D56ED" w:rsidRPr="0022631D" w14:paraId="796D388F" w14:textId="77777777" w:rsidTr="00667025">
        <w:trPr>
          <w:trHeight w:val="110"/>
        </w:trPr>
        <w:tc>
          <w:tcPr>
            <w:tcW w:w="606" w:type="dxa"/>
            <w:vMerge w:val="restart"/>
            <w:vAlign w:val="center"/>
          </w:tcPr>
          <w:p w14:paraId="781659E7" w14:textId="0F13217F" w:rsidR="003D56ED" w:rsidRPr="00E4188B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5"/>
            <w:vMerge w:val="restart"/>
            <w:vAlign w:val="center"/>
          </w:tcPr>
          <w:p w14:paraId="0C83F2D3" w14:textId="77777777" w:rsidR="003D56ED" w:rsidRPr="00E4188B" w:rsidRDefault="003D56ED" w:rsidP="00F74230">
            <w:pPr>
              <w:widowControl w:val="0"/>
              <w:spacing w:before="0" w:after="0"/>
              <w:ind w:left="-101" w:right="-115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0" w:type="dxa"/>
            <w:gridSpan w:val="2"/>
            <w:vMerge w:val="restart"/>
            <w:vAlign w:val="center"/>
          </w:tcPr>
          <w:p w14:paraId="3D073E87" w14:textId="37128837" w:rsidR="003D56ED" w:rsidRPr="0022631D" w:rsidRDefault="003D56E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10" w:type="dxa"/>
            <w:gridSpan w:val="5"/>
            <w:tcBorders>
              <w:right w:val="single" w:sz="4" w:space="0" w:color="auto"/>
            </w:tcBorders>
            <w:vAlign w:val="center"/>
          </w:tcPr>
          <w:p w14:paraId="62535C49" w14:textId="61B6E384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240" w:type="dxa"/>
            <w:gridSpan w:val="8"/>
            <w:tcBorders>
              <w:left w:val="single" w:sz="4" w:space="0" w:color="auto"/>
            </w:tcBorders>
            <w:vAlign w:val="center"/>
          </w:tcPr>
          <w:p w14:paraId="6A96B5FC" w14:textId="77777777" w:rsidR="003D56ED" w:rsidRPr="0022631D" w:rsidRDefault="003D56ED" w:rsidP="0022631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0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330836BC" w14:textId="3AC9CBA8" w:rsidR="003D56ED" w:rsidRPr="0022631D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D289872" w14:textId="77777777" w:rsidR="003D56ED" w:rsidRPr="0022631D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3D56ED" w:rsidRPr="0022631D" w14:paraId="02BE1D52" w14:textId="0218E1D3" w:rsidTr="00667025">
        <w:trPr>
          <w:trHeight w:val="175"/>
        </w:trPr>
        <w:tc>
          <w:tcPr>
            <w:tcW w:w="606" w:type="dxa"/>
            <w:vMerge/>
            <w:vAlign w:val="center"/>
          </w:tcPr>
          <w:p w14:paraId="6E1FBC69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vAlign w:val="center"/>
          </w:tcPr>
          <w:p w14:paraId="528BE8BA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5C6C06A7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 w14:paraId="374821C4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14:paraId="654421A9" w14:textId="77777777" w:rsidR="003D56ED" w:rsidRPr="0022631D" w:rsidRDefault="003D56E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240" w:type="dxa"/>
            <w:gridSpan w:val="8"/>
            <w:vAlign w:val="center"/>
          </w:tcPr>
          <w:p w14:paraId="01CC38D9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0" w:type="dxa"/>
            <w:gridSpan w:val="5"/>
            <w:vMerge/>
            <w:tcBorders>
              <w:right w:val="single" w:sz="4" w:space="0" w:color="auto"/>
            </w:tcBorders>
          </w:tcPr>
          <w:p w14:paraId="28B6AAAB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</w:tcBorders>
          </w:tcPr>
          <w:p w14:paraId="0F9C05C4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D56ED" w:rsidRPr="0022631D" w14:paraId="688F77C8" w14:textId="04D9D23E" w:rsidTr="00667025">
        <w:trPr>
          <w:trHeight w:val="655"/>
        </w:trPr>
        <w:tc>
          <w:tcPr>
            <w:tcW w:w="606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6DD06120" w:rsidR="003D56ED" w:rsidRPr="00E4188B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3D56ED" w:rsidRPr="0022631D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0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1A667B28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33634348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71B5F" w:rsidRPr="00DA1833" w14:paraId="6CB0AC86" w14:textId="12F40C01" w:rsidTr="00667025">
        <w:trPr>
          <w:trHeight w:val="907"/>
        </w:trPr>
        <w:tc>
          <w:tcPr>
            <w:tcW w:w="606" w:type="dxa"/>
            <w:vAlign w:val="center"/>
          </w:tcPr>
          <w:p w14:paraId="62F33415" w14:textId="4A78515F" w:rsidR="00B71B5F" w:rsidRPr="004F5479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2721F035" w14:textId="1F07AA88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Քարթրիջ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HP 151X (W151OX)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16CBE3E8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52062268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6021AF6A" w14:textId="602E0A80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07535066" w14:textId="5AF343B0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280,000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22401932" w14:textId="5F17628C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280,000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377D3444" w14:textId="2DACF789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Նախատեսված տպիչի մոդելը՝ HP MFP 4103dw</w:t>
            </w:r>
          </w:p>
        </w:tc>
      </w:tr>
      <w:tr w:rsidR="00B71B5F" w:rsidRPr="00DA1833" w14:paraId="09A39E15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3024EE59" w14:textId="64F4447F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13D8AC51" w14:textId="0425EBCA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Քարթրիջ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HPLJ CF219A 7Q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7A576D0C" w14:textId="7BC628EF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06FF6C75" w14:textId="0DE1883A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0FF08B2A" w14:textId="6155B401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1A1788C0" w14:textId="4178A6A8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50,000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13E5F3F6" w14:textId="1F2C7299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50,000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77CCDF68" w14:textId="5FA1018F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Նախատեսված տպիչի մոդելը՝ HP LJ Pro MFP M130fn</w:t>
            </w:r>
          </w:p>
        </w:tc>
      </w:tr>
      <w:tr w:rsidR="00B71B5F" w:rsidRPr="00DA1833" w14:paraId="56802914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62DE8071" w14:textId="09F4B72C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0CF24DB0" w14:textId="3DD369B1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Քարթրիջ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Samsung MLT-101S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469B1C39" w14:textId="7D6BF1D7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479694E4" w14:textId="28EB0BD0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76DAD507" w14:textId="2FE76C98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442B6474" w14:textId="4C9E4E34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150,000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4FB99A2B" w14:textId="073513FA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150,000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1E5C5045" w14:textId="3EC5AD08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Նախատեսված Samsung SCX-3400 տպիչի համար</w:t>
            </w:r>
          </w:p>
        </w:tc>
      </w:tr>
      <w:tr w:rsidR="00B71B5F" w:rsidRPr="00DA1833" w14:paraId="639B1EA0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0B03EC8D" w14:textId="0C23D034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30969220" w14:textId="728A85D0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Քարթրիջ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070H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1B70923F" w14:textId="5C32BB3D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48A72C57" w14:textId="16875DCC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505CDAF3" w14:textId="5C3DE214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154871D9" w14:textId="702AEC31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420,000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174455F2" w14:textId="1A4C20BC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420,000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33A1DCA9" w14:textId="408BDCD4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Նախատեսված Canon MF463dw տպիչի համար</w:t>
            </w:r>
          </w:p>
        </w:tc>
      </w:tr>
      <w:tr w:rsidR="00B71B5F" w:rsidRPr="00DA1833" w14:paraId="12C741AC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3F892E50" w14:textId="54F71DBA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0CC29A3E" w14:textId="473C6696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Քարթրիջ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070 (</w:t>
            </w: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օրիգինալ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չիպով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20A3F492" w14:textId="6D2392F5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4CEA59C8" w14:textId="3DC10EB1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55833834" w14:textId="4D16F175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261007F9" w14:textId="39B402B2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180,000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500E9035" w14:textId="759087A3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180,000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59BF164C" w14:textId="50A39173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Նախատեսված Canon MF463dw տպիչի համար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օրիգինալ, չիպով</w:t>
            </w:r>
          </w:p>
        </w:tc>
      </w:tr>
      <w:tr w:rsidR="00B71B5F" w:rsidRPr="00DA1833" w14:paraId="1F83A168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26C2CA30" w14:textId="273C434F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19D36244" w14:textId="7338633A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Քարթրիջ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HP CF281X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5D6D8179" w14:textId="325D6296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4D0CF6B1" w14:textId="439BD681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0560C82F" w14:textId="0439E754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6CEC6B6B" w14:textId="49D839E9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45,000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44E1D87D" w14:textId="44B07306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45,000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273B0D8D" w14:textId="2E0FB9DA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Նախատեսված Canon M604 տպիչի համար</w:t>
            </w:r>
          </w:p>
        </w:tc>
      </w:tr>
      <w:tr w:rsidR="00B71B5F" w:rsidRPr="00DA1833" w14:paraId="18881CA5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5EB844CD" w14:textId="4DEF0644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5E34640F" w14:textId="5543A6FF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Տվյալներ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փոխանցման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մալուխ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4մ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1AEF6965" w14:textId="4C80EDAD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6DAB0847" w14:textId="092AE563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55697BA9" w14:textId="3C6C427B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4AB9E394" w14:textId="073271EB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110,000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585C6ECB" w14:textId="40397BEE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110,000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6D134D44" w14:textId="2C59A834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Տեսակը՝ UTP Patch Cord RJ45/Cat 5, LAN մալուխ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Երկարությունը՝ 4 մ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Միակցչի տեսակը՝ RJ-45</w:t>
            </w:r>
          </w:p>
        </w:tc>
      </w:tr>
      <w:tr w:rsidR="00B71B5F" w:rsidRPr="00DA1833" w14:paraId="57A97AC1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0812AD03" w14:textId="65D02D00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4F83F66C" w14:textId="1F6A7974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Անլար HDMI ազդանշանի հաղորդիչ և 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ընդունիչ սարք (Wireless HDMI Extender Transmitter and Receiver)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14917F21" w14:textId="4DAEAAC8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lastRenderedPageBreak/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2CC6CC10" w14:textId="40DA8DC1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618F48B1" w14:textId="203F2EAB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50E4A80F" w14:textId="354908C8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130,000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6F1027A8" w14:textId="78542FA0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130,000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59CE3A90" w14:textId="06969BBA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Անլար HDMI ազդանշանի փոխանցման համակարգ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Փոխանցման հեռավորություն՝ նվազագույնը 50 մ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Աջակցվող առավելագույն թույլատրություն՝ Full HD 1080p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Կազմ՝ հաղորդիչ (TX) և ընդունիչ (RX) մոդուլներ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HDMI ինտերֆեյս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Plug &amp; Play աջակցություն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Աուդիո և վիդեո միաժամանակյա փոխանցում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Համատեղելիություն՝ TV, պրոյեկտոր, PC, նոթբուք և HDMI աջակցող այլ սարքեր</w:t>
            </w:r>
          </w:p>
        </w:tc>
      </w:tr>
      <w:tr w:rsidR="00B71B5F" w:rsidRPr="00DA1833" w14:paraId="596C3759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62A4093D" w14:textId="7E5B5215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9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4A03665D" w14:textId="52C2116F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01144">
              <w:rPr>
                <w:rFonts w:ascii="GHEA Grapalat" w:hAnsi="GHEA Grapalat"/>
                <w:sz w:val="20"/>
                <w:szCs w:val="20"/>
                <w:lang w:val="hy-AM"/>
              </w:rPr>
              <w:t>Օպտիկամանրաթելային մալուխ Patch Cord 1m sc/lc duplex singlemode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7F7AEBA0" w14:textId="1B7CE973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601144"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  <w:r w:rsidRPr="00601144">
              <w:rPr>
                <w:rFonts w:ascii="GHEA Grapalat" w:hAnsi="GHEA Grapalat"/>
                <w:sz w:val="20"/>
                <w:szCs w:val="20"/>
              </w:rPr>
              <w:t xml:space="preserve">   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29AE6445" w14:textId="2214AD6E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01144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22496A62" w14:textId="32EE22A0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01144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7582F7BB" w14:textId="4DE2B447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01144">
              <w:rPr>
                <w:rFonts w:ascii="GHEA Grapalat" w:hAnsi="GHEA Grapalat"/>
                <w:sz w:val="20"/>
                <w:szCs w:val="20"/>
              </w:rPr>
              <w:t>18,000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3C66C1BC" w14:textId="50B408FB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01144">
              <w:rPr>
                <w:rFonts w:ascii="GHEA Grapalat" w:hAnsi="GHEA Grapalat"/>
                <w:sz w:val="20"/>
                <w:szCs w:val="20"/>
              </w:rPr>
              <w:t>18,000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4D232C6D" w14:textId="5AE0D0F6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601144">
              <w:rPr>
                <w:rFonts w:ascii="GHEA Grapalat" w:hAnsi="GHEA Grapalat"/>
                <w:sz w:val="20"/>
                <w:szCs w:val="20"/>
                <w:lang w:val="hy-AM"/>
              </w:rPr>
              <w:t>Տեսակ` օպտիկամանրաթելային patch cord</w:t>
            </w:r>
            <w:r w:rsidRPr="00601144">
              <w:rPr>
                <w:rFonts w:ascii="GHEA Grapalat" w:hAnsi="GHEA Grapalat"/>
                <w:sz w:val="20"/>
                <w:szCs w:val="20"/>
                <w:lang w:val="hy-AM"/>
              </w:rPr>
              <w:br/>
              <w:t>Երկարություն՝ 1 մ</w:t>
            </w:r>
            <w:r w:rsidRPr="00601144">
              <w:rPr>
                <w:rFonts w:ascii="GHEA Grapalat" w:hAnsi="GHEA Grapalat"/>
                <w:sz w:val="20"/>
                <w:szCs w:val="20"/>
                <w:lang w:val="hy-AM"/>
              </w:rPr>
              <w:br/>
              <w:t>Միակցիչներ՝ SC/LC</w:t>
            </w:r>
            <w:r w:rsidRPr="00601144">
              <w:rPr>
                <w:rFonts w:ascii="GHEA Grapalat" w:hAnsi="GHEA Grapalat"/>
                <w:sz w:val="20"/>
                <w:szCs w:val="20"/>
                <w:lang w:val="hy-AM"/>
              </w:rPr>
              <w:br/>
              <w:t>Կառուցվածք՝ Duplex (երկմիջուկ)</w:t>
            </w:r>
            <w:r w:rsidRPr="00601144">
              <w:rPr>
                <w:rFonts w:ascii="GHEA Grapalat" w:hAnsi="GHEA Grapalat"/>
                <w:sz w:val="20"/>
                <w:szCs w:val="20"/>
                <w:lang w:val="hy-AM"/>
              </w:rPr>
              <w:br/>
              <w:t>Մանրաթելի տեսակ՝ Singlemode (OS2)</w:t>
            </w:r>
            <w:r w:rsidRPr="00601144">
              <w:rPr>
                <w:rFonts w:ascii="GHEA Grapalat" w:hAnsi="GHEA Grapalat"/>
                <w:sz w:val="20"/>
                <w:szCs w:val="20"/>
                <w:lang w:val="hy-AM"/>
              </w:rPr>
              <w:br/>
              <w:t>Մալուխի տրամագիծ՝ մոտ 2–3 մմ</w:t>
            </w:r>
          </w:p>
        </w:tc>
      </w:tr>
      <w:tr w:rsidR="00B71B5F" w:rsidRPr="00DA1833" w14:paraId="5C206E97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6A6A8ED3" w14:textId="14BC03DD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14F61B62" w14:textId="7A23B54C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Օպտիկամանրաթելային մալուխ Patch Cord 1,5m lc/lc duplex singlemode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40853334" w14:textId="0E4E27D6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  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510A18FF" w14:textId="675AEC2B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0B6DD6F1" w14:textId="74B3190E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0FDB8909" w14:textId="0D2AD68C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37,500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7424DB8F" w14:textId="25C968C4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37,500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4507ED1E" w14:textId="7DBD5584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Տեսակ` օպտիկամանրաթելային patch cord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Երկարություն՝ 1.5 մ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Միակցիչներ՝ SC/LC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Կառուցվածք՝ Duplex (երկմիջուկ)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Մանրաթելի տեսակ՝ Singlemode (OS2)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Մալուխի տրամագիծ՝ մոտ 2–3 մմ</w:t>
            </w:r>
          </w:p>
        </w:tc>
      </w:tr>
      <w:tr w:rsidR="00B71B5F" w:rsidRPr="00DA1833" w14:paraId="188ACCEC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5890A357" w14:textId="0FC40100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3FD72DC7" w14:textId="46EF2CFB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Օպտիկամանրաթելային մալուխ Patch Cord 1,5m lc/lc duplex multimode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3D03F7B8" w14:textId="26232D00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  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5C43322C" w14:textId="2E822AC0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18E8A425" w14:textId="15D5327D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2FEDD0F8" w14:textId="3F7568AA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22,500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51769668" w14:textId="3AC4EA0A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22,500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4D74E53A" w14:textId="63869539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Տեսակ՝ օպտիկամանրաթելային patch cord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Երկարություն՝ 1.5 մ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Միակցիչներ՝ LC/LC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Կառուցվածք՝ Duplex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Մանրաթելի տեսակ՝ Multimode (OM3/OM4)</w:t>
            </w:r>
          </w:p>
        </w:tc>
      </w:tr>
      <w:tr w:rsidR="00B71B5F" w:rsidRPr="00DA1833" w14:paraId="3423A033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785F125A" w14:textId="16A1AD1F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7250052C" w14:textId="609D6323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Օպտիկական մոդուլ (GBIC) SFP 10gb lc duplex singlemode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02E35A35" w14:textId="52AEC1BE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  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6708420C" w14:textId="154B867E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42DAB94D" w14:textId="2EFE9764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5C03A1E0" w14:textId="163D1741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156,000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12660597" w14:textId="2F535C5F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156,000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6EF124F4" w14:textId="3D1797AE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Տեսակ՝ SFP+ օպտիկական մոդուլ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Տվյալների փոխանցման արագություն՝ 10 Gbps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Միակցիչ՝ LC Duplex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Մանրաթելի տեսակ՝ Singlemode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Փոխանցման հեռավորություն՝ մինչև 10 կմ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Ալիքի երկարություն՝ մոտ 1310 nm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Համատեղելիություն՝ SFP+ slot ունեցող սվիչների և ռաուտերների հետ</w:t>
            </w:r>
          </w:p>
        </w:tc>
      </w:tr>
      <w:tr w:rsidR="00B71B5F" w:rsidRPr="00DA1833" w14:paraId="179D7C00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3232F591" w14:textId="27775ADA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13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68038720" w14:textId="10F11A46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Օպտիկական մոդուլ (GBIC) SFP 10gb lc duplex multimode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6A63D374" w14:textId="0D735BE7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  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12B3FA83" w14:textId="1D997560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1D9E2040" w14:textId="780290B8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5647F49E" w14:textId="40B1D5C1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360,000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2180222C" w14:textId="2C0B8114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360,000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4BABC47B" w14:textId="4D22BE3C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Տեսակ՝ SFP+ օպտիկական մոդուլ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Տվյալների փոխանցման արագություն՝ 10 Gbps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Միակցիչ՝ LC Duplex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Մանրաթելի տեսակ՝ Multimode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Փոխանցման հեռավորություն՝ մինչև 300 մ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Ալիքի երկարություն՝ մոտ 850 nm</w:t>
            </w:r>
          </w:p>
        </w:tc>
      </w:tr>
      <w:tr w:rsidR="00B71B5F" w:rsidRPr="00DA1833" w14:paraId="43871139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2D16B68D" w14:textId="7A5AFE83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14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5B660F8B" w14:textId="0C8999C5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Ցանցային մալուխ patchcord cat6 10-20sm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756F3CE8" w14:textId="2338B027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  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47808252" w14:textId="50CA9E8F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28146F50" w14:textId="1576E84B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32FF1CA4" w14:textId="01622F59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60,000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7FFA8B7A" w14:textId="5063AA91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60,000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49C5C799" w14:textId="48E8DD56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Տեսակ՝ Ethernet patch cord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Կատեգորիա՝ Cat6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Երկարություն՝ 10–20 սմ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Միակցիչներ՝ RJ-45 / RJ-45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Տվյալների փոխանցման արագություն՝ մինչև 1 Gbps (կամ 10 Gbps կարճ հեռավորության վրա)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Մալուխի կառուցվածք՝ UTP, 4 զույգ պղնձե լար</w:t>
            </w:r>
          </w:p>
        </w:tc>
      </w:tr>
      <w:tr w:rsidR="00B71B5F" w:rsidRPr="00DA1833" w14:paraId="4CBB80B1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1933CECB" w14:textId="0B6DD054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739111C4" w14:textId="15DCBFBC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Ցանցային մալուխի անցման միակցիչ RJ-45-ից RJ-45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1F638C1C" w14:textId="0831BE5A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4902C40C" w14:textId="77603378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0A27CAD7" w14:textId="0DBA4C0F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339D62B6" w14:textId="2EBF21D4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54,000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37E0BA55" w14:textId="1A934F66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54,000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43591D07" w14:textId="28800868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Տեսակ՝ ցանցային մալուխի միակցիչ (coupler)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Միակցիչներ՝ RJ-45 / RJ-45 (female–female)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Կատեգորիայի աջակցում՝ Cat5e / Cat6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Կառուցվածք՝ ուղիղ միացում (straight through)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Կորպուս՝ պլաստիկ կամ մետաղական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Համատեղելիություն՝ 10/100/1000 Mbps Ethernet ցանցեր</w:t>
            </w:r>
          </w:p>
        </w:tc>
      </w:tr>
      <w:tr w:rsidR="00B71B5F" w:rsidRPr="00DA1833" w14:paraId="43CB8DB8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1E6B9CCF" w14:textId="71794600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16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216B6760" w14:textId="50B4465E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Օպտիկական մալուխի թեստեր Fiber Optic Cable Troubleshoot Kit - Visual Fault Locator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30698DDD" w14:textId="40A38C50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5C7435C5" w14:textId="5D4AAD81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713FA247" w14:textId="3F048183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31416439" w14:textId="75819A34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24,000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34AE9DDF" w14:textId="2059C3EA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24,000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29EB5293" w14:textId="52CF414A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Տեսակ՝ օպտիկական մալուխի թեստավորման սարք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Լույսի աղբյուր՝ կարմիր լազեր (650 nm)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Ելքային հզորություն՝ մոտ 5–10 mW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Աշխատանքային հեռավորություն՝ մինչև 5–10 կմ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Միակցիչ՝ 2.5 մմ ունիվերսալ (SC/FC/ST)</w:t>
            </w:r>
          </w:p>
        </w:tc>
      </w:tr>
      <w:tr w:rsidR="00B71B5F" w:rsidRPr="00DA1833" w14:paraId="71E2AA22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2667508F" w14:textId="3737F820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17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648A47D4" w14:textId="2EFC7165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Օպտիկական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հզորության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չափիչ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սարք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27F26D9A" w14:textId="14EF22E7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1A6381C4" w14:textId="351AC71E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7676075A" w14:textId="2AE962EC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29050F04" w14:textId="0805C095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32,000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421DE817" w14:textId="2EBDA2E7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32,000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105D99D1" w14:textId="7408A6F8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Տեսակ՝ Optical Power Meter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Չափման ալիքներ՝ 850 / 1300 / 1310 / 1490 / 1550 nm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Չափման միջակայք՝ մոտ -70 dBm – +10 dBm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Ցուցադրում՝ LCD էկրան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Միակցիչ՝ ունիվերսալ օպտիկական ադապտեր</w:t>
            </w:r>
          </w:p>
        </w:tc>
      </w:tr>
      <w:tr w:rsidR="00B71B5F" w:rsidRPr="00DA1833" w14:paraId="076F92EA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4535A47B" w14:textId="41CD89E6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18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35F3DF25" w14:textId="25970317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Օպտիկական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մալուխ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67C46DD3" w14:textId="5F55A383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մ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75B61A41" w14:textId="736EBBB8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600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661A3150" w14:textId="5684B387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600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15E2B417" w14:textId="5FB9BD6A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1,380,000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35238AA8" w14:textId="3C1F48EB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1,380,000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2F8B20A1" w14:textId="0AFA784D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Տեսակ՝ օպտիկամանրաթելային կապի մալուխ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Մանրաթելի տեսակ՝ Multimode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Թելերի քանակը՝ նվազագույնը 8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Կիրառումը՝ ներսի (indoor)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Պաշտպանիչ շերտ՝ PE կամ PVC արտաքին պատյան (փափուկ)</w:t>
            </w:r>
          </w:p>
        </w:tc>
      </w:tr>
      <w:tr w:rsidR="00B71B5F" w:rsidRPr="00DA1833" w14:paraId="64327085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7EBB4AFD" w14:textId="1E70CE0B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19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7238B7BB" w14:textId="2D5E4334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Օպտիկական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մուֆտ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04ED6976" w14:textId="7A246798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22F39655" w14:textId="61A725D5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75DAF2C6" w14:textId="3BE819EF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6BA08319" w14:textId="73A46891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16,000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07D248F3" w14:textId="173D2069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16,000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2945574A" w14:textId="45E5CD5B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Տեսակ՝ օպտիկական մալուխների միացման պաշտպանիչ հանգույց (splice closure)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Կառուցվածք՝ հերմետիկ փակվող կորպուս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Պաշտպանություն՝ փոշու և խոնավության պաշտպանություն (IP65 կամ բարձր)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Մալուխների մուտքեր՝ մեկից ավելի մուտքեր օպտիկական մալուխների համար</w:t>
            </w:r>
          </w:p>
        </w:tc>
      </w:tr>
      <w:tr w:rsidR="00B71B5F" w:rsidRPr="00DA1833" w14:paraId="0123E781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3CDD1000" w14:textId="7110882E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07BB99CF" w14:textId="1444DE10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Եռակցված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օպտիկական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բաժանարարներ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43084A74" w14:textId="646340B5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301D1D15" w14:textId="4EB641E9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67F17968" w14:textId="5237C223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35CB6F43" w14:textId="054C7372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20,000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58782711" w14:textId="1F112919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20,000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147FAD31" w14:textId="1C03FC6B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Տեսակ՝ Fusion Splice Protection Sleeve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Երկարություն՝ մոտ 40–60 մմ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Կառուցվածք՝ ջերմակծկվող խողովակ + մետաղական ամրացուցիչ ձող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Ներքին ամրացում՝ թափանցիկ պաշտպանիչ խողովակ</w:t>
            </w:r>
          </w:p>
        </w:tc>
      </w:tr>
      <w:tr w:rsidR="00B71B5F" w:rsidRPr="00DA1833" w14:paraId="7891B833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27792702" w14:textId="2FAC980F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21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6DDA44E6" w14:textId="3107B9D2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Օպտիկական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մալուխի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միակցիչներ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կոնեկտոր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69922F34" w14:textId="410B5F89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2829BD47" w14:textId="6C5CE714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644F0909" w14:textId="401F8A2A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471A799B" w14:textId="60F59E20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300,000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5DB81941" w14:textId="70626C76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300,000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7AADCCAB" w14:textId="5FF75EF9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Տեսակ՝ օպտիկամանրաթելային մալուխի միակցիչ (fiber optic connector)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Միակցիչների տեսակներ՝ SC, LC, ST կամ FC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Մանրաթելի տեսակ՝ Singlemode և Multimode համատեղելի</w:t>
            </w:r>
          </w:p>
        </w:tc>
      </w:tr>
      <w:tr w:rsidR="00B71B5F" w:rsidRPr="00DA1833" w14:paraId="515CD38B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3C81556F" w14:textId="6B5F4B18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48B76063" w14:textId="10707500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Գծային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թեստեր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3DF9805E" w14:textId="4319E213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27BE7E27" w14:textId="5302DDD3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51FA5623" w14:textId="150431BF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0BC770DB" w14:textId="49C016EE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24000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7D4149DC" w14:textId="0AE7D68B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24000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4CBB87FD" w14:textId="300368F3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Ստուգում է UTP/FTP Ethernet մալուխներ (Cat5, Cat5e, Cat6)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Աշխատում է RJ45 և RJ11 միակցիչների հետ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  <w:r w:rsidRPr="00983256">
              <w:rPr>
                <w:rFonts w:ascii="Segoe UI Symbol" w:hAnsi="Segoe UI Symbol" w:cs="Segoe UI Symbol"/>
                <w:sz w:val="20"/>
                <w:szCs w:val="20"/>
                <w:lang w:val="hy-AM"/>
              </w:rPr>
              <w:t>✔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3256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Հայտնաբերում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3256">
              <w:rPr>
                <w:rFonts w:ascii="GHEA Grapalat" w:hAnsi="GHEA Grapalat" w:cs="GHEA Grapalat"/>
                <w:sz w:val="20"/>
                <w:szCs w:val="20"/>
                <w:lang w:val="hy-AM"/>
              </w:rPr>
              <w:t>է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բաց շղթա (open circuit)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կարճ միացում (short circuit)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սխալ զույգավորում (miswire)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խաչաձև միացում (cross)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  <w:r w:rsidRPr="00983256">
              <w:rPr>
                <w:rFonts w:ascii="Segoe UI Symbol" w:hAnsi="Segoe UI Symbol" w:cs="Segoe UI Symbol"/>
                <w:sz w:val="20"/>
                <w:szCs w:val="20"/>
                <w:lang w:val="hy-AM"/>
              </w:rPr>
              <w:t>✔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LED </w:t>
            </w:r>
            <w:r w:rsidRPr="00983256">
              <w:rPr>
                <w:rFonts w:ascii="GHEA Grapalat" w:hAnsi="GHEA Grapalat" w:cs="GHEA Grapalat"/>
                <w:sz w:val="20"/>
                <w:szCs w:val="20"/>
                <w:lang w:val="hy-AM"/>
              </w:rPr>
              <w:t>ինդիկատորներով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3256">
              <w:rPr>
                <w:rFonts w:ascii="GHEA Grapalat" w:hAnsi="GHEA Grapalat" w:cs="GHEA Grapalat"/>
                <w:sz w:val="20"/>
                <w:szCs w:val="20"/>
                <w:lang w:val="hy-AM"/>
              </w:rPr>
              <w:t>ցուցադրում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3256">
              <w:rPr>
                <w:rFonts w:ascii="GHEA Grapalat" w:hAnsi="GHEA Grapalat" w:cs="GHEA Grapalat"/>
                <w:sz w:val="20"/>
                <w:szCs w:val="20"/>
                <w:lang w:val="hy-AM"/>
              </w:rPr>
              <w:t>է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3256">
              <w:rPr>
                <w:rFonts w:ascii="GHEA Grapalat" w:hAnsi="GHEA Grapalat" w:cs="GHEA Grapalat"/>
                <w:sz w:val="20"/>
                <w:szCs w:val="20"/>
                <w:lang w:val="hy-AM"/>
              </w:rPr>
              <w:t>յուրաքանչյուր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3256">
              <w:rPr>
                <w:rFonts w:ascii="GHEA Grapalat" w:hAnsi="GHEA Grapalat" w:cs="GHEA Grapalat"/>
                <w:sz w:val="20"/>
                <w:szCs w:val="20"/>
                <w:lang w:val="hy-AM"/>
              </w:rPr>
              <w:t>լարի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3256">
              <w:rPr>
                <w:rFonts w:ascii="GHEA Grapalat" w:hAnsi="GHEA Grapalat" w:cs="GHEA Grapalat"/>
                <w:sz w:val="20"/>
                <w:szCs w:val="20"/>
                <w:lang w:val="hy-AM"/>
              </w:rPr>
              <w:lastRenderedPageBreak/>
              <w:t>կարգավիճակը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  <w:r w:rsidRPr="00983256">
              <w:rPr>
                <w:rFonts w:ascii="Segoe UI Symbol" w:hAnsi="Segoe UI Symbol" w:cs="Segoe UI Symbol"/>
                <w:sz w:val="20"/>
                <w:szCs w:val="20"/>
                <w:lang w:val="hy-AM"/>
              </w:rPr>
              <w:t>✔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3256">
              <w:rPr>
                <w:rFonts w:ascii="GHEA Grapalat" w:hAnsi="GHEA Grapalat" w:cs="GHEA Grapalat"/>
                <w:sz w:val="20"/>
                <w:szCs w:val="20"/>
                <w:lang w:val="hy-AM"/>
              </w:rPr>
              <w:t>Ունի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3256">
              <w:rPr>
                <w:rFonts w:ascii="GHEA Grapalat" w:hAnsi="GHEA Grapalat" w:cs="GHEA Grapalat"/>
                <w:sz w:val="20"/>
                <w:szCs w:val="20"/>
                <w:lang w:val="hy-AM"/>
              </w:rPr>
              <w:t>հիմնական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3256">
              <w:rPr>
                <w:rFonts w:ascii="GHEA Grapalat" w:hAnsi="GHEA Grapalat" w:cs="GHEA Grapalat"/>
                <w:sz w:val="20"/>
                <w:szCs w:val="20"/>
                <w:lang w:val="hy-AM"/>
              </w:rPr>
              <w:t>և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3256">
              <w:rPr>
                <w:rFonts w:ascii="GHEA Grapalat" w:hAnsi="GHEA Grapalat" w:cs="GHEA Grapalat"/>
                <w:sz w:val="20"/>
                <w:szCs w:val="20"/>
                <w:lang w:val="hy-AM"/>
              </w:rPr>
              <w:t>հեռակա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(remote) </w:t>
            </w:r>
            <w:r w:rsidRPr="00983256">
              <w:rPr>
                <w:rFonts w:ascii="GHEA Grapalat" w:hAnsi="GHEA Grapalat" w:cs="GHEA Grapalat"/>
                <w:sz w:val="20"/>
                <w:szCs w:val="20"/>
                <w:lang w:val="hy-AM"/>
              </w:rPr>
              <w:t>մոդուլ՝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3256">
              <w:rPr>
                <w:rFonts w:ascii="GHEA Grapalat" w:hAnsi="GHEA Grapalat" w:cs="GHEA Grapalat"/>
                <w:sz w:val="20"/>
                <w:szCs w:val="20"/>
                <w:lang w:val="hy-AM"/>
              </w:rPr>
              <w:t>երկար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3256">
              <w:rPr>
                <w:rFonts w:ascii="GHEA Grapalat" w:hAnsi="GHEA Grapalat" w:cs="GHEA Grapalat"/>
                <w:sz w:val="20"/>
                <w:szCs w:val="20"/>
                <w:lang w:val="hy-AM"/>
              </w:rPr>
              <w:t>գծերի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3256">
              <w:rPr>
                <w:rFonts w:ascii="GHEA Grapalat" w:hAnsi="GHEA Grapalat" w:cs="GHEA Grapalat"/>
                <w:sz w:val="20"/>
                <w:szCs w:val="20"/>
                <w:lang w:val="hy-AM"/>
              </w:rPr>
              <w:t>ստուգման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3256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համար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  <w:r w:rsidRPr="00983256">
              <w:rPr>
                <w:rFonts w:ascii="Segoe UI Symbol" w:hAnsi="Segoe UI Symbol" w:cs="Segoe UI Symbol"/>
                <w:sz w:val="20"/>
                <w:szCs w:val="20"/>
                <w:lang w:val="hy-AM"/>
              </w:rPr>
              <w:t>✔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3256">
              <w:rPr>
                <w:rFonts w:ascii="GHEA Grapalat" w:hAnsi="GHEA Grapalat" w:cs="GHEA Grapalat"/>
                <w:sz w:val="20"/>
                <w:szCs w:val="20"/>
                <w:lang w:val="hy-AM"/>
              </w:rPr>
              <w:t>Սնուցում՝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9V </w:t>
            </w:r>
            <w:r w:rsidRPr="00983256">
              <w:rPr>
                <w:rFonts w:ascii="GHEA Grapalat" w:hAnsi="GHEA Grapalat" w:cs="GHEA Grapalat"/>
                <w:sz w:val="20"/>
                <w:szCs w:val="20"/>
                <w:lang w:val="hy-AM"/>
              </w:rPr>
              <w:t>մարտկոց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  <w:r w:rsidRPr="00983256">
              <w:rPr>
                <w:rFonts w:ascii="Segoe UI Symbol" w:hAnsi="Segoe UI Symbol" w:cs="Segoe UI Symbol"/>
                <w:sz w:val="20"/>
                <w:szCs w:val="20"/>
                <w:lang w:val="hy-AM"/>
              </w:rPr>
              <w:t>✔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3256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Հարմար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3256">
              <w:rPr>
                <w:rFonts w:ascii="GHEA Grapalat" w:hAnsi="GHEA Grapalat" w:cs="GHEA Grapalat"/>
                <w:sz w:val="20"/>
                <w:szCs w:val="20"/>
                <w:lang w:val="hy-AM"/>
              </w:rPr>
              <w:t>է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3256">
              <w:rPr>
                <w:rFonts w:ascii="GHEA Grapalat" w:hAnsi="GHEA Grapalat" w:cs="GHEA Grapalat"/>
                <w:sz w:val="20"/>
                <w:szCs w:val="20"/>
                <w:lang w:val="hy-AM"/>
              </w:rPr>
              <w:t>մինչև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~300 </w:t>
            </w:r>
            <w:r w:rsidRPr="00983256">
              <w:rPr>
                <w:rFonts w:ascii="GHEA Grapalat" w:hAnsi="GHEA Grapalat" w:cs="GHEA Grapalat"/>
                <w:sz w:val="20"/>
                <w:szCs w:val="20"/>
                <w:lang w:val="hy-AM"/>
              </w:rPr>
              <w:t>մետր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3256">
              <w:rPr>
                <w:rFonts w:ascii="GHEA Grapalat" w:hAnsi="GHEA Grapalat" w:cs="GHEA Grapalat"/>
                <w:sz w:val="20"/>
                <w:szCs w:val="20"/>
                <w:lang w:val="hy-AM"/>
              </w:rPr>
              <w:t>երկարությամբ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3256">
              <w:rPr>
                <w:rFonts w:ascii="GHEA Grapalat" w:hAnsi="GHEA Grapalat" w:cs="GHEA Grapalat"/>
                <w:sz w:val="20"/>
                <w:szCs w:val="20"/>
                <w:lang w:val="hy-AM"/>
              </w:rPr>
              <w:t>մալուխների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3256">
              <w:rPr>
                <w:rFonts w:ascii="GHEA Grapalat" w:hAnsi="GHEA Grapalat" w:cs="GHEA Grapalat"/>
                <w:sz w:val="20"/>
                <w:szCs w:val="20"/>
                <w:lang w:val="hy-AM"/>
              </w:rPr>
              <w:t>փորձարկման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3256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համա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</w:p>
        </w:tc>
      </w:tr>
      <w:tr w:rsidR="00B71B5F" w:rsidRPr="00DA1833" w14:paraId="7A05B30A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40F41F85" w14:textId="00DEEE2E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23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706A1172" w14:textId="45452DF5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Արտաքին կոշտ սկավառակ 2TB SSD m2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302C4457" w14:textId="3004C936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2D46963F" w14:textId="42A7E320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07FEC429" w14:textId="5CF5209C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53B80121" w14:textId="693C721D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240,000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55103D95" w14:textId="7B1E46B8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240,000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6B175ADD" w14:textId="0DDDFABD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Ծավալը՝ ոչ պակաս, քան 2տբ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Ինտերֆեյս՝ ոչ պակաս, քան USB 3.0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Համակարգչին միացող ինտերֆեյսը՝ USB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Միացնող մալուխը տուփում</w:t>
            </w:r>
          </w:p>
        </w:tc>
      </w:tr>
      <w:tr w:rsidR="00B71B5F" w:rsidRPr="00DA1833" w14:paraId="212150FA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157F680F" w14:textId="2F75C524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24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53C7CB42" w14:textId="0A00E93F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HDD 4TB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32CD8B94" w14:textId="3DC1198B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12707620" w14:textId="33FDB7F2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7F70566E" w14:textId="42F0F1AA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13B0ABA1" w14:textId="4EF2B194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25,0000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7BB50817" w14:textId="538BF1D6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25,0000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6B045AEE" w14:textId="17E8CA94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Տեսակ՝ ներքին կոշտ սկավառակ (HDD)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Ծավալ` 4 TB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Ինտերֆեյս՝ SATA III (6 Gb/s)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Ձևաչափ՝ 3.5 inch</w:t>
            </w:r>
          </w:p>
        </w:tc>
      </w:tr>
      <w:tr w:rsidR="00B71B5F" w:rsidRPr="00DA1833" w14:paraId="79BDC357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5A3F3423" w14:textId="52C6EDD2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45BFF5CF" w14:textId="6000D62C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HDD 2TB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7045F0E5" w14:textId="27869F93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46377435" w14:textId="72A48A04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5871E833" w14:textId="3073DD4D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24E5C94A" w14:textId="4F935BF2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175,000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1E67F0C7" w14:textId="3AC97549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175,000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148CD46B" w14:textId="58B03FCB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Տեսակ՝ ներքին կոշտ սկավառակ (HDD)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Ծավալ` 2 TB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Ինտերֆեյս՝ SATA III (6 Gb/s)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Ձևաչափ՝ 3.5 inch</w:t>
            </w:r>
          </w:p>
        </w:tc>
      </w:tr>
      <w:tr w:rsidR="00B71B5F" w:rsidRPr="00DA1833" w14:paraId="4DE940CF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7FD8CA76" w14:textId="40439756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26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3ADC1438" w14:textId="1B255058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Շտատիվ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տեսանկարահանող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սարքի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28006BDB" w14:textId="2D4F9D76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  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33367D49" w14:textId="625881D2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4C71335C" w14:textId="67FDA4F1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2DCC2218" w14:textId="633B434E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60,000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0B44CC1D" w14:textId="5DA5437D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60,000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69571C65" w14:textId="7C8C3924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Տեսակը՝ եռոտանի շտատիվ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Առավելագույն բարձրություն: 230 սմ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 xml:space="preserve">Նվազագույն բարձրություն: 60 սմ 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Քաշ: 2 - 4 կգ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Ոտքերի սեկցիաներ՝ 4 հատված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Կողպման մեխանիզմ՝ Twist-lock (պտտվող ամրացում)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Պտտում՝ 360°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Թեքում՝ մինչև 90°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Առավելագույն բեռ՝ մինչև 10 կգ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 xml:space="preserve">Հորիզոնական (overhead) նկարահանում՝ այո 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Անջատվող մոնոպոդ՝ այո (մեկ ոտքը կարելի է օգտագործել առանձին որպես մոնոպոդ)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Կարգավորվող անկյուններ՝ ոտքերի մի քանի դիրքեր տարբեր բարձրությունների համար</w:t>
            </w:r>
          </w:p>
        </w:tc>
      </w:tr>
      <w:tr w:rsidR="00B71B5F" w:rsidRPr="00DA1833" w14:paraId="6393F628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4B2BC795" w14:textId="35996BFB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27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69948867" w14:textId="01880B33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Շտատիվ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տեսանկարահանող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միկրոֆոնի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0241B921" w14:textId="787939D7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  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2E67D512" w14:textId="5DACE42A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6065E237" w14:textId="08ADA6D1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3FA43E2F" w14:textId="7391F2DB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50,000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1AF261A0" w14:textId="281B07AD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50,000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5F97F4B7" w14:textId="2A791796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Տեսակը՝ Եռոտանի (tripod) միկրոֆոնի շտատիվ բում-ձողով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Նյութը՝ Մետաղ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Բարձրության կարգավորում՝ 60 սմ – 155 սմ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Բում ձողի երկարություն՝ 40 սմ – 75 սմ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Պտտում՝ 360° կարգավորվող անկյուն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Հակասայթաքող ծածկույթ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Boom Arm (թև)՝ Կարգավորվող և հանվող</w:t>
            </w:r>
            <w:r w:rsidRPr="0098325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3256">
              <w:rPr>
                <w:rFonts w:ascii="GHEA Grapalat" w:hAnsi="GHEA Grapalat" w:cs="GHEA Grapalat"/>
                <w:sz w:val="20"/>
                <w:szCs w:val="20"/>
                <w:lang w:val="hy-AM"/>
              </w:rPr>
              <w:t>Կարելի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3256">
              <w:rPr>
                <w:rFonts w:ascii="GHEA Grapalat" w:hAnsi="GHEA Grapalat" w:cs="GHEA Grapalat"/>
                <w:sz w:val="20"/>
                <w:szCs w:val="20"/>
                <w:lang w:val="hy-AM"/>
              </w:rPr>
              <w:t>է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3256">
              <w:rPr>
                <w:rFonts w:ascii="GHEA Grapalat" w:hAnsi="GHEA Grapalat" w:cs="GHEA Grapalat"/>
                <w:sz w:val="20"/>
                <w:szCs w:val="20"/>
                <w:lang w:val="hy-AM"/>
              </w:rPr>
              <w:t>վերածել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3256">
              <w:rPr>
                <w:rFonts w:ascii="GHEA Grapalat" w:hAnsi="GHEA Grapalat" w:cs="GHEA Grapalat"/>
                <w:sz w:val="20"/>
                <w:szCs w:val="20"/>
                <w:lang w:val="hy-AM"/>
              </w:rPr>
              <w:t>ուղիղ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 xml:space="preserve"> (straight) շտատիվի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2 հատ mic clip (տարբեր տեսակի) կցակներ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Պայուսակ՝ ներառված</w:t>
            </w:r>
          </w:p>
        </w:tc>
      </w:tr>
      <w:tr w:rsidR="00B71B5F" w:rsidRPr="00DA1833" w14:paraId="7B3B1F87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448D3916" w14:textId="6CE5AC75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28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78D3D0DD" w14:textId="5B226517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Սվիչ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16 </w:t>
            </w: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պորտ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չկառավարվող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7100A040" w14:textId="4CBA1139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40109BBB" w14:textId="19339C1D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58331EBD" w14:textId="08E55DAC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3C2F0F47" w14:textId="411EAE80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140,000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7469EFBB" w14:textId="30023597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140,000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1F1ECA14" w14:textId="028A9290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Տեսակ՝ չկառավարվող (Unmanaged) Gigabit կոմմուտատոր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Պորտերի քանակ՝ 16 × 10/100/1000Base-T Ethernet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Տվյալների փոխանցման արագություն՝ մինչև 1000 Մբիթ/վրկ յուրաքանչյուր պորտի համար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 xml:space="preserve">  * EEE միացում/անջատում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 xml:space="preserve">  * Flow Control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 xml:space="preserve">  * Port Isolation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 xml:space="preserve">  * Storm Control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Սառեցում՝ պասիվ (fanless, անաղմուկ աշխատանք)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Կորպուս՝ մետաղական</w:t>
            </w:r>
          </w:p>
        </w:tc>
      </w:tr>
      <w:tr w:rsidR="00B71B5F" w:rsidRPr="00DA1833" w14:paraId="23E62EF5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61FAE72E" w14:textId="5EAEA8E1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29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7183A979" w14:textId="518CFAB9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Սվիչ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24 </w:t>
            </w: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պորտ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չկառավարվող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63097806" w14:textId="6BF8C74B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7D4E5BC3" w14:textId="42028261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42234306" w14:textId="6247365F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5DCF0855" w14:textId="5119308D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350,000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6A7F85D5" w14:textId="5FCEAF1B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350,000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393E3E3B" w14:textId="19255337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Տեսակ՝ չկառավարվող (Unmanaged) Gigabit կոմմուտատոր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Պորտերի քանակ՝ 24 × 10/100/1000Base-T Ethernet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Տվյալների փոխանցման արագություն՝ մինչև 1000 Մբիթ/վրկ յուրաքանչյուր պորտի համար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 xml:space="preserve">  * EEE միացում/անջատում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 xml:space="preserve">  * Flow Control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 xml:space="preserve">  * Port Isolation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 xml:space="preserve">  * Storm Control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Սառեցում՝ պասիվ (fanless, անաղմուկ աշխատանք)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Կորպուս՝ մետաղական</w:t>
            </w:r>
          </w:p>
        </w:tc>
      </w:tr>
      <w:tr w:rsidR="00B71B5F" w:rsidRPr="00DA1833" w14:paraId="4097375E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5B0F3FB5" w14:textId="09A30791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730BDCD1" w14:textId="287B6892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Սվիչ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POE 8 port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29232481" w14:textId="7550A012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443C35F7" w14:textId="3119D4C4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54EF1B0C" w14:textId="60FDBEC4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73ED7EC9" w14:textId="4E687913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240,000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7925E6A4" w14:textId="17208311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F59FB">
              <w:rPr>
                <w:rFonts w:ascii="GHEA Grapalat" w:hAnsi="GHEA Grapalat"/>
                <w:sz w:val="20"/>
                <w:szCs w:val="20"/>
              </w:rPr>
              <w:t>240,000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3E0E2B12" w14:textId="47F6219A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t>Պորտերի քանակը՝ 8 × Gigabit Ethernet</w:t>
            </w:r>
            <w:r w:rsidRPr="00983256">
              <w:rPr>
                <w:rFonts w:ascii="GHEA Grapalat" w:hAnsi="GHEA Grapalat"/>
                <w:sz w:val="20"/>
                <w:szCs w:val="20"/>
                <w:lang w:val="hy-AM"/>
              </w:rPr>
              <w:br/>
              <w:t>POE ֆունկցիա</w:t>
            </w:r>
          </w:p>
        </w:tc>
      </w:tr>
      <w:tr w:rsidR="00B71B5F" w:rsidRPr="00DA1833" w14:paraId="7DE6B960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5E2956AF" w14:textId="377071B9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31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72EF56CE" w14:textId="216768F5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Sylfaen" w:hAnsi="Sylfaen" w:cs="Sylfaen"/>
                <w:spacing w:val="-2"/>
              </w:rPr>
              <w:t>կոնդենսա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pacing w:val="-2"/>
              </w:rPr>
              <w:t>տորային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pacing w:val="-2"/>
              </w:rPr>
              <w:t>բարձրախո</w:t>
            </w:r>
            <w:r>
              <w:rPr>
                <w:rFonts w:ascii="Sylfaen" w:hAnsi="Sylfaen" w:cs="Sylfaen"/>
                <w:spacing w:val="-10"/>
              </w:rPr>
              <w:t>ս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62E217DE" w14:textId="4704315A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16BA8361" w14:textId="06E634D9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0C4EF104" w14:textId="018C4065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4B80D296" w14:textId="18F99E4E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45000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281B9DCF" w14:textId="5550D800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45000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4873D967" w14:textId="77777777" w:rsidR="00B71B5F" w:rsidRPr="00621024" w:rsidRDefault="00B71B5F" w:rsidP="00B71B5F">
            <w:pPr>
              <w:pStyle w:val="TableParagraph"/>
              <w:spacing w:before="1" w:line="276" w:lineRule="auto"/>
              <w:ind w:left="16"/>
              <w:jc w:val="center"/>
              <w:rPr>
                <w:rFonts w:ascii="GHEA Grapalat" w:eastAsia="Times New Roman" w:hAnsi="GHEA Grapalat" w:cs="Times New Roman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621024">
              <w:rPr>
                <w:rFonts w:ascii="GHEA Grapalat" w:eastAsia="Times New Roman" w:hAnsi="GHEA Grapalat" w:cs="Times New Roman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 xml:space="preserve">FusionX Serion Microphones -փոքր  կամ Ulanzi J12  կամ  Boya BY-V20 կոնդենսատորային </w:t>
            </w:r>
            <w:r w:rsidRPr="00621024">
              <w:rPr>
                <w:rFonts w:ascii="GHEA Grapalat" w:eastAsia="Times New Roman" w:hAnsi="GHEA Grapalat" w:cs="Times New Roman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lastRenderedPageBreak/>
              <w:t>բարձրախոս՝ հստակ և թեթև ձայնագրության համար։</w:t>
            </w:r>
          </w:p>
          <w:p w14:paraId="1F6810B3" w14:textId="77777777" w:rsidR="00B71B5F" w:rsidRPr="00621024" w:rsidRDefault="00B71B5F" w:rsidP="00B71B5F">
            <w:pPr>
              <w:pStyle w:val="TableParagraph"/>
              <w:spacing w:before="1" w:line="276" w:lineRule="auto"/>
              <w:ind w:left="16"/>
              <w:jc w:val="center"/>
              <w:rPr>
                <w:rFonts w:ascii="GHEA Grapalat" w:eastAsia="Times New Roman" w:hAnsi="GHEA Grapalat" w:cs="Times New Roman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621024">
              <w:rPr>
                <w:rFonts w:ascii="GHEA Grapalat" w:eastAsia="Times New Roman" w:hAnsi="GHEA Grapalat" w:cs="Times New Roman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Ամբողջ ուղղություններով ձայնը</w:t>
            </w:r>
          </w:p>
          <w:p w14:paraId="7655530E" w14:textId="77777777" w:rsidR="00B71B5F" w:rsidRPr="00621024" w:rsidRDefault="00B71B5F" w:rsidP="00B71B5F">
            <w:pPr>
              <w:jc w:val="center"/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621024"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ընդունող , հեշտ միացում</w:t>
            </w:r>
          </w:p>
          <w:p w14:paraId="42602A7C" w14:textId="77777777" w:rsidR="00B71B5F" w:rsidRPr="00621024" w:rsidRDefault="00B71B5F" w:rsidP="00B71B5F">
            <w:pPr>
              <w:pStyle w:val="TableParagraph"/>
              <w:spacing w:before="4" w:line="276" w:lineRule="auto"/>
              <w:ind w:left="150" w:right="138"/>
              <w:jc w:val="center"/>
              <w:rPr>
                <w:rFonts w:ascii="GHEA Grapalat" w:eastAsia="Times New Roman" w:hAnsi="GHEA Grapalat" w:cs="Times New Roman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621024">
              <w:rPr>
                <w:rFonts w:ascii="GHEA Grapalat" w:eastAsia="Times New Roman" w:hAnsi="GHEA Grapalat" w:cs="Times New Roman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(plug-and-play), մինչև 33 ժամ աշխատաժամկետ և լիովին համատեղելի Tipsy</w:t>
            </w:r>
          </w:p>
          <w:p w14:paraId="4681D575" w14:textId="7E4AAE2F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621024">
              <w:rPr>
                <w:rFonts w:ascii="GHEA Grapalat" w:eastAsia="Times New Roman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հեռախոսների հետ՝ ցանկացած պայմաններում հարմար օգտագործման համար,</w:t>
            </w:r>
          </w:p>
        </w:tc>
      </w:tr>
      <w:tr w:rsidR="00B71B5F" w:rsidRPr="00DA1833" w14:paraId="04930B27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1F3FEE5C" w14:textId="5670D3C2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32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72A80E18" w14:textId="17323029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Sylfaen" w:hAnsi="Sylfaen" w:cs="Sylfaen"/>
                <w:spacing w:val="-2"/>
              </w:rPr>
              <w:t>Օղակաձև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rFonts w:ascii="Sylfaen" w:hAnsi="Sylfaen" w:cs="Sylfaen"/>
                <w:spacing w:val="-4"/>
              </w:rPr>
              <w:t>Լամպ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3431A448" w14:textId="48861291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6F7837D8" w14:textId="5A83252F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72034391" w14:textId="7C8F1856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0243F350" w14:textId="3B3AC5FE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22000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03D9EB41" w14:textId="197B5404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22000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12094ACC" w14:textId="77777777" w:rsidR="00B71B5F" w:rsidRPr="00621024" w:rsidRDefault="00B71B5F" w:rsidP="00B71B5F">
            <w:pPr>
              <w:pStyle w:val="TableParagraph"/>
              <w:spacing w:before="1" w:line="276" w:lineRule="auto"/>
              <w:ind w:left="178" w:right="166" w:hanging="4"/>
              <w:jc w:val="center"/>
              <w:rPr>
                <w:rFonts w:ascii="GHEA Grapalat" w:eastAsia="Times New Roman" w:hAnsi="GHEA Grapalat" w:cs="Times New Roman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621024">
              <w:rPr>
                <w:rFonts w:ascii="GHEA Grapalat" w:eastAsia="Times New Roman" w:hAnsi="GHEA Grapalat" w:cs="Times New Roman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Օղակաձև Լամպ՝ LED Selfie / Վիդեո Լուսավորման Համար Պահեստային LED ռինգ լույս, որը ապահովում է փափուկ և միատեսակ լուսավորություն: Լույսը լավ է ուղիղ տեսանյութերի / կինոժապավենների լուսավորման համար՝ օգնում է ստվերները նվազեցնել և դեմքը ավելի պայծառ տեսք ներկայացնել: Կախված մոդելից LED-ների քանակից կարող է ունենալ կարգավորվող</w:t>
            </w:r>
          </w:p>
          <w:p w14:paraId="09872232" w14:textId="77777777" w:rsidR="00B71B5F" w:rsidRPr="00621024" w:rsidRDefault="00B71B5F" w:rsidP="00B71B5F">
            <w:pPr>
              <w:pStyle w:val="TableParagraph"/>
              <w:spacing w:before="2" w:line="276" w:lineRule="auto"/>
              <w:ind w:left="170" w:right="160" w:firstLine="2"/>
              <w:jc w:val="center"/>
              <w:rPr>
                <w:rFonts w:ascii="GHEA Grapalat" w:eastAsia="Times New Roman" w:hAnsi="GHEA Grapalat" w:cs="Times New Roman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621024">
              <w:rPr>
                <w:rFonts w:ascii="GHEA Grapalat" w:eastAsia="Times New Roman" w:hAnsi="GHEA Grapalat" w:cs="Times New Roman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պայծառություն և գույնի ջերմաստիճան՝ հարմարեցնելու տարբեր պայմանների համար։ Հենակը կարգավորվող,</w:t>
            </w:r>
          </w:p>
          <w:p w14:paraId="2037807A" w14:textId="77777777" w:rsidR="00B71B5F" w:rsidRPr="00621024" w:rsidRDefault="00B71B5F" w:rsidP="00B71B5F">
            <w:pPr>
              <w:pStyle w:val="TableParagraph"/>
              <w:ind w:left="10"/>
              <w:jc w:val="center"/>
              <w:rPr>
                <w:rFonts w:ascii="GHEA Grapalat" w:eastAsia="Times New Roman" w:hAnsi="GHEA Grapalat" w:cs="Times New Roman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621024">
              <w:rPr>
                <w:rFonts w:ascii="GHEA Grapalat" w:eastAsia="Times New Roman" w:hAnsi="GHEA Grapalat" w:cs="Times New Roman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Շտատիվի բարձրությունը մինչև</w:t>
            </w:r>
          </w:p>
          <w:p w14:paraId="5A22D004" w14:textId="5CE8BE18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621024">
              <w:rPr>
                <w:rFonts w:ascii="GHEA Grapalat" w:eastAsia="Times New Roman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 xml:space="preserve">2.10 մ, Տրամագիծ՝ 30-40 սմ (արտաքին) արտաքին տեսքը </w:t>
            </w:r>
          </w:p>
        </w:tc>
      </w:tr>
      <w:tr w:rsidR="00B71B5F" w:rsidRPr="00DA1833" w14:paraId="28C0DD2C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0FFF2EB4" w14:textId="49F1D983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33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4BAF66FD" w14:textId="7B6E4E5C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A753BF">
              <w:rPr>
                <w:rFonts w:ascii="Sylfaen" w:hAnsi="Sylfaen" w:cs="Sylfaen"/>
                <w:spacing w:val="-2"/>
              </w:rPr>
              <w:t>Կիսալուսնաձեվ</w:t>
            </w:r>
            <w:proofErr w:type="spellEnd"/>
            <w:r w:rsidRPr="00A753BF">
              <w:rPr>
                <w:rFonts w:ascii="Sylfaen" w:hAnsi="Sylfaen" w:cs="Sylfaen"/>
                <w:spacing w:val="-2"/>
              </w:rPr>
              <w:t xml:space="preserve"> </w:t>
            </w:r>
            <w:proofErr w:type="spellStart"/>
            <w:r w:rsidRPr="00A753BF">
              <w:rPr>
                <w:rFonts w:ascii="Sylfaen" w:hAnsi="Sylfaen" w:cs="Sylfaen"/>
                <w:spacing w:val="-2"/>
              </w:rPr>
              <w:t>լեդ</w:t>
            </w:r>
            <w:proofErr w:type="spellEnd"/>
            <w:r w:rsidRPr="00A753BF">
              <w:rPr>
                <w:rFonts w:ascii="Sylfaen" w:hAnsi="Sylfaen" w:cs="Sylfaen"/>
                <w:spacing w:val="-2"/>
              </w:rPr>
              <w:t xml:space="preserve"> </w:t>
            </w:r>
            <w:proofErr w:type="spellStart"/>
            <w:r w:rsidRPr="00A753BF">
              <w:rPr>
                <w:rFonts w:ascii="Sylfaen" w:hAnsi="Sylfaen" w:cs="Sylfaen"/>
                <w:spacing w:val="-2"/>
              </w:rPr>
              <w:t>էկրան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230EC936" w14:textId="7436541D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0949D32B" w14:textId="6345C6C8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7036D516" w14:textId="18A59D8C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02999D3D" w14:textId="58CA68D4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3950000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5A31E488" w14:textId="2B52D307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3950000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11BEF19C" w14:textId="77777777" w:rsidR="00B71B5F" w:rsidRPr="00A753BF" w:rsidRDefault="00B71B5F" w:rsidP="00B71B5F">
            <w:pPr>
              <w:pStyle w:val="TableParagraph"/>
              <w:spacing w:before="1" w:line="276" w:lineRule="auto"/>
              <w:ind w:left="178" w:right="166" w:hanging="4"/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Էկրանի չափսերը՝ 12</w:t>
            </w:r>
            <w:r w:rsidRPr="00A753BF">
              <w:rPr>
                <w:rFonts w:ascii="MS Mincho" w:eastAsia="MS Mincho" w:hAnsi="MS Mincho" w:cs="MS Mincho" w:hint="eastAsia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․</w:t>
            </w:r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28 մ/ք</w:t>
            </w:r>
          </w:p>
          <w:p w14:paraId="6547BAC5" w14:textId="77777777" w:rsidR="00B71B5F" w:rsidRPr="00A753BF" w:rsidRDefault="00B71B5F" w:rsidP="00B71B5F">
            <w:pPr>
              <w:pStyle w:val="TableParagraph"/>
              <w:spacing w:before="1" w:line="276" w:lineRule="auto"/>
              <w:ind w:left="178" w:right="166" w:hanging="4"/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Էկրանի կետային չափսերը՝ 1,920 x 1,024 պիքսել (16։</w:t>
            </w:r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9)</w:t>
            </w:r>
          </w:p>
          <w:p w14:paraId="0BD51440" w14:textId="77777777" w:rsidR="00B71B5F" w:rsidRPr="00A753BF" w:rsidRDefault="00B71B5F" w:rsidP="00B71B5F">
            <w:pPr>
              <w:pStyle w:val="TableParagraph"/>
              <w:spacing w:before="1" w:line="276" w:lineRule="auto"/>
              <w:ind w:left="178" w:right="166" w:hanging="4"/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A753BF"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Մոդուլի տեխնիկական բնութագիրը</w:t>
            </w:r>
          </w:p>
          <w:p w14:paraId="08769852" w14:textId="77777777" w:rsidR="00B71B5F" w:rsidRPr="00A753BF" w:rsidRDefault="00B71B5F" w:rsidP="00B71B5F">
            <w:pPr>
              <w:pStyle w:val="TableParagraph"/>
              <w:numPr>
                <w:ilvl w:val="0"/>
                <w:numId w:val="16"/>
              </w:numPr>
              <w:spacing w:before="1"/>
              <w:ind w:right="166"/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Պիքսելի հեռավորությունը/քայլը՝ 2.5մմ</w:t>
            </w:r>
          </w:p>
          <w:p w14:paraId="48BE36B0" w14:textId="77777777" w:rsidR="00B71B5F" w:rsidRPr="00A753BF" w:rsidRDefault="00B71B5F" w:rsidP="00B71B5F">
            <w:pPr>
              <w:pStyle w:val="TableParagraph"/>
              <w:numPr>
                <w:ilvl w:val="0"/>
                <w:numId w:val="16"/>
              </w:numPr>
              <w:spacing w:before="1"/>
              <w:ind w:right="166"/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Մոդուլի չափերը՝ 320մմ x160մմ (128x64 պիքսել)</w:t>
            </w:r>
          </w:p>
          <w:p w14:paraId="4444E0EB" w14:textId="77777777" w:rsidR="00B71B5F" w:rsidRPr="00A753BF" w:rsidRDefault="00B71B5F" w:rsidP="00B71B5F">
            <w:pPr>
              <w:pStyle w:val="TableParagraph"/>
              <w:numPr>
                <w:ilvl w:val="0"/>
                <w:numId w:val="16"/>
              </w:numPr>
              <w:spacing w:before="1"/>
              <w:ind w:right="166"/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Լուսադիոդ SMD՝ 1,515</w:t>
            </w:r>
          </w:p>
          <w:p w14:paraId="21756F30" w14:textId="77777777" w:rsidR="00B71B5F" w:rsidRPr="00A753BF" w:rsidRDefault="00B71B5F" w:rsidP="00B71B5F">
            <w:pPr>
              <w:pStyle w:val="TableParagraph"/>
              <w:numPr>
                <w:ilvl w:val="0"/>
                <w:numId w:val="16"/>
              </w:numPr>
              <w:spacing w:before="1"/>
              <w:ind w:right="166"/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lastRenderedPageBreak/>
              <w:t xml:space="preserve">Լուսավորություն՝ նվազագույնը </w:t>
            </w:r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700</w:t>
            </w:r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cd/մ²</w:t>
            </w:r>
          </w:p>
          <w:p w14:paraId="313759C8" w14:textId="77777777" w:rsidR="00B71B5F" w:rsidRPr="00A753BF" w:rsidRDefault="00B71B5F" w:rsidP="00B71B5F">
            <w:pPr>
              <w:pStyle w:val="TableParagraph"/>
              <w:numPr>
                <w:ilvl w:val="0"/>
                <w:numId w:val="16"/>
              </w:numPr>
              <w:spacing w:before="1"/>
              <w:ind w:right="166"/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Պիքսելների խտությունը՝ 160,000 կետ/մ²</w:t>
            </w:r>
          </w:p>
          <w:p w14:paraId="337C233A" w14:textId="77777777" w:rsidR="00B71B5F" w:rsidRPr="00A753BF" w:rsidRDefault="00B71B5F" w:rsidP="00B71B5F">
            <w:pPr>
              <w:pStyle w:val="TableParagraph"/>
              <w:numPr>
                <w:ilvl w:val="0"/>
                <w:numId w:val="16"/>
              </w:numPr>
              <w:spacing w:before="1"/>
              <w:ind w:right="166"/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Օպտիմալ դիտման հեռավորությունը՝ 2,5մ - 40մ</w:t>
            </w:r>
          </w:p>
          <w:p w14:paraId="3C602C2E" w14:textId="77777777" w:rsidR="00B71B5F" w:rsidRPr="00A753BF" w:rsidRDefault="00B71B5F" w:rsidP="00B71B5F">
            <w:pPr>
              <w:pStyle w:val="TableParagraph"/>
              <w:numPr>
                <w:ilvl w:val="0"/>
                <w:numId w:val="16"/>
              </w:numPr>
              <w:spacing w:before="1"/>
              <w:ind w:right="166"/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Օպտիմալ դիտման անկյունը՝ 160 H / 160 V</w:t>
            </w:r>
          </w:p>
          <w:p w14:paraId="508BBED2" w14:textId="77777777" w:rsidR="00B71B5F" w:rsidRPr="00A753BF" w:rsidRDefault="00B71B5F" w:rsidP="00B71B5F">
            <w:pPr>
              <w:pStyle w:val="TableParagraph"/>
              <w:numPr>
                <w:ilvl w:val="0"/>
                <w:numId w:val="16"/>
              </w:numPr>
              <w:spacing w:before="1"/>
              <w:ind w:right="166"/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Հաճախականությունը՝ նվազագույնը 6000Հց</w:t>
            </w:r>
          </w:p>
          <w:p w14:paraId="1C245D87" w14:textId="77777777" w:rsidR="00B71B5F" w:rsidRPr="00A753BF" w:rsidRDefault="00B71B5F" w:rsidP="00B71B5F">
            <w:pPr>
              <w:pStyle w:val="TableParagraph"/>
              <w:numPr>
                <w:ilvl w:val="0"/>
                <w:numId w:val="16"/>
              </w:numPr>
              <w:spacing w:before="1"/>
              <w:ind w:right="166"/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Աշխատանքային ժամ՝ նվազագույնը 100,000 ժամ</w:t>
            </w:r>
          </w:p>
          <w:p w14:paraId="3A24B259" w14:textId="77777777" w:rsidR="00B71B5F" w:rsidRPr="00A753BF" w:rsidRDefault="00B71B5F" w:rsidP="00B71B5F">
            <w:pPr>
              <w:pStyle w:val="TableParagraph"/>
              <w:numPr>
                <w:ilvl w:val="0"/>
                <w:numId w:val="16"/>
              </w:numPr>
              <w:spacing w:before="1"/>
              <w:ind w:right="166"/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 xml:space="preserve">Տվյալների հաղորդում՝ RF/S-video/RGB/RGBHV/YUV/YC/COMPOSITION </w:t>
            </w:r>
          </w:p>
          <w:p w14:paraId="2CDAE3EA" w14:textId="77777777" w:rsidR="00B71B5F" w:rsidRPr="00A753BF" w:rsidRDefault="00B71B5F" w:rsidP="00B71B5F">
            <w:pPr>
              <w:pStyle w:val="TableParagraph"/>
              <w:numPr>
                <w:ilvl w:val="0"/>
                <w:numId w:val="16"/>
              </w:numPr>
              <w:spacing w:before="1"/>
              <w:ind w:right="166"/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Կառավարման համակարգ՝ PCTV card + DVI graphics card + control</w:t>
            </w:r>
          </w:p>
          <w:p w14:paraId="64664AD8" w14:textId="77777777" w:rsidR="00B71B5F" w:rsidRPr="00A753BF" w:rsidRDefault="00B71B5F" w:rsidP="00B71B5F">
            <w:pPr>
              <w:pStyle w:val="TableParagraph"/>
              <w:numPr>
                <w:ilvl w:val="0"/>
                <w:numId w:val="16"/>
              </w:numPr>
              <w:spacing w:before="1"/>
              <w:ind w:right="166"/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Սինխրոն և ասինխրոն կառավարման ռեժիմ՝ այո</w:t>
            </w:r>
          </w:p>
          <w:p w14:paraId="43521B35" w14:textId="77777777" w:rsidR="00B71B5F" w:rsidRPr="00A753BF" w:rsidRDefault="00B71B5F" w:rsidP="00B71B5F">
            <w:pPr>
              <w:pStyle w:val="TableParagraph"/>
              <w:numPr>
                <w:ilvl w:val="0"/>
                <w:numId w:val="16"/>
              </w:numPr>
              <w:spacing w:before="1"/>
              <w:ind w:right="166"/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Միջին էներգիայի սպառումը՝ առավելագույնը 240վտ/մ²</w:t>
            </w:r>
          </w:p>
          <w:p w14:paraId="3FEA98D2" w14:textId="77777777" w:rsidR="00B71B5F" w:rsidRPr="00A753BF" w:rsidRDefault="00B71B5F" w:rsidP="00B71B5F">
            <w:pPr>
              <w:pStyle w:val="TableParagraph"/>
              <w:numPr>
                <w:ilvl w:val="0"/>
                <w:numId w:val="16"/>
              </w:numPr>
              <w:spacing w:before="1"/>
              <w:ind w:right="166"/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Հզորությունը՝ առավելագույնը 5Ա</w:t>
            </w:r>
          </w:p>
          <w:p w14:paraId="25F57E97" w14:textId="77777777" w:rsidR="00B71B5F" w:rsidRPr="00A753BF" w:rsidRDefault="00B71B5F" w:rsidP="00B71B5F">
            <w:pPr>
              <w:pStyle w:val="TableParagraph"/>
              <w:numPr>
                <w:ilvl w:val="0"/>
                <w:numId w:val="16"/>
              </w:numPr>
              <w:spacing w:before="1"/>
              <w:ind w:right="166"/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Աշխատանքային ջերմաստիճանը՝ 20°C +50°C</w:t>
            </w:r>
          </w:p>
          <w:p w14:paraId="56063993" w14:textId="77777777" w:rsidR="00B71B5F" w:rsidRPr="00A753BF" w:rsidRDefault="00B71B5F" w:rsidP="00B71B5F">
            <w:pPr>
              <w:pStyle w:val="TableParagraph"/>
              <w:numPr>
                <w:ilvl w:val="0"/>
                <w:numId w:val="16"/>
              </w:numPr>
              <w:spacing w:before="1"/>
              <w:ind w:right="166"/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Աշխատանքային լարումը՝ AC110V/220V ±10</w:t>
            </w:r>
          </w:p>
          <w:p w14:paraId="47DBAA9F" w14:textId="77777777" w:rsidR="00B71B5F" w:rsidRPr="00A753BF" w:rsidRDefault="00B71B5F" w:rsidP="00B71B5F">
            <w:pPr>
              <w:pStyle w:val="TableParagraph"/>
              <w:spacing w:before="1" w:line="276" w:lineRule="auto"/>
              <w:ind w:left="178" w:right="166" w:hanging="4"/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A753BF"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ԼԵԴ վիդեո պրոցեսորի տեխնիկական բնութագիր</w:t>
            </w:r>
          </w:p>
          <w:p w14:paraId="512D7705" w14:textId="77777777" w:rsidR="00B71B5F" w:rsidRPr="00A753BF" w:rsidRDefault="00B71B5F" w:rsidP="00B71B5F">
            <w:pPr>
              <w:pStyle w:val="TableParagraph"/>
              <w:numPr>
                <w:ilvl w:val="0"/>
                <w:numId w:val="17"/>
              </w:numPr>
              <w:spacing w:before="1"/>
              <w:ind w:right="166"/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A753BF"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Մուտքեր</w:t>
            </w:r>
            <w:proofErr w:type="spellEnd"/>
            <w:r w:rsidRPr="00A753BF"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 (</w:t>
            </w:r>
            <w:proofErr w:type="spellStart"/>
            <w:r w:rsidRPr="00A753BF"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:lang w:val="en-GB"/>
                <w14:ligatures w14:val="standardContextual"/>
              </w:rPr>
              <w:t>Նախընտրելի</w:t>
            </w:r>
            <w:proofErr w:type="spellEnd"/>
            <w:r w:rsidRPr="00A753BF"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A753BF"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:lang w:val="en-GB"/>
                <w14:ligatures w14:val="standardContextual"/>
              </w:rPr>
              <w:t>համադրություն</w:t>
            </w:r>
            <w:proofErr w:type="spellEnd"/>
            <w:r w:rsidRPr="00A753BF"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)</w:t>
            </w:r>
          </w:p>
          <w:p w14:paraId="583BCBD0" w14:textId="77777777" w:rsidR="00B71B5F" w:rsidRPr="00A753BF" w:rsidRDefault="00B71B5F" w:rsidP="00B71B5F">
            <w:pPr>
              <w:pStyle w:val="TableParagraph"/>
              <w:numPr>
                <w:ilvl w:val="0"/>
                <w:numId w:val="18"/>
              </w:numPr>
              <w:spacing w:before="1"/>
              <w:ind w:right="166"/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A753BF"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HDMI 1:</w:t>
            </w:r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Մինչև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1920 x 1080 @60Hz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տեսաազդանշան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և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աուդիո</w:t>
            </w:r>
            <w:proofErr w:type="spellEnd"/>
          </w:p>
          <w:p w14:paraId="0906D1F8" w14:textId="77777777" w:rsidR="00B71B5F" w:rsidRPr="00A753BF" w:rsidRDefault="00B71B5F" w:rsidP="00B71B5F">
            <w:pPr>
              <w:pStyle w:val="TableParagraph"/>
              <w:numPr>
                <w:ilvl w:val="0"/>
                <w:numId w:val="18"/>
              </w:numPr>
              <w:spacing w:before="1"/>
              <w:ind w:right="166"/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A753BF"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CVBS:</w:t>
            </w:r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PAL/NTSC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անալոգային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տեսամուտք</w:t>
            </w:r>
            <w:proofErr w:type="spellEnd"/>
          </w:p>
          <w:p w14:paraId="65B1BDAE" w14:textId="77777777" w:rsidR="00B71B5F" w:rsidRPr="00A753BF" w:rsidRDefault="00B71B5F" w:rsidP="00B71B5F">
            <w:pPr>
              <w:pStyle w:val="TableParagraph"/>
              <w:numPr>
                <w:ilvl w:val="0"/>
                <w:numId w:val="18"/>
              </w:numPr>
              <w:spacing w:before="1"/>
              <w:ind w:right="166"/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A753BF"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U-DISK (USB):</w:t>
            </w:r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Մուտք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ֆլեշ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կրիչների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համար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(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մինչև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1920 x 1080 @30Hz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տեսանյութեր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)</w:t>
            </w:r>
          </w:p>
          <w:p w14:paraId="6EC6AAF4" w14:textId="77777777" w:rsidR="00B71B5F" w:rsidRPr="00A753BF" w:rsidRDefault="00B71B5F" w:rsidP="00B71B5F">
            <w:pPr>
              <w:pStyle w:val="TableParagraph"/>
              <w:numPr>
                <w:ilvl w:val="0"/>
                <w:numId w:val="18"/>
              </w:numPr>
              <w:spacing w:before="1"/>
              <w:ind w:right="166"/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A753BF"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AUDIO IN:</w:t>
            </w:r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3.5մմ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lastRenderedPageBreak/>
              <w:t>ձայնային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մուտք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(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համակարգչից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կամ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այլ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սարքից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)</w:t>
            </w:r>
          </w:p>
          <w:p w14:paraId="56993E50" w14:textId="77777777" w:rsidR="00B71B5F" w:rsidRPr="00A753BF" w:rsidRDefault="00B71B5F" w:rsidP="00B71B5F">
            <w:pPr>
              <w:pStyle w:val="TableParagraph"/>
              <w:numPr>
                <w:ilvl w:val="0"/>
                <w:numId w:val="18"/>
              </w:numPr>
              <w:spacing w:before="1"/>
              <w:ind w:right="166"/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A753BF"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Power Socket:</w:t>
            </w:r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Սնուցման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մուտք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(AC 100-240V)</w:t>
            </w:r>
          </w:p>
          <w:p w14:paraId="4FF85DA6" w14:textId="77777777" w:rsidR="00B71B5F" w:rsidRPr="00A753BF" w:rsidRDefault="00B71B5F" w:rsidP="00B71B5F">
            <w:pPr>
              <w:pStyle w:val="TableParagraph"/>
              <w:numPr>
                <w:ilvl w:val="0"/>
                <w:numId w:val="17"/>
              </w:numPr>
              <w:spacing w:before="1"/>
              <w:ind w:right="166"/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A753BF"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Ելքեր</w:t>
            </w:r>
            <w:proofErr w:type="spellEnd"/>
            <w:r w:rsidRPr="00A753BF"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 (</w:t>
            </w:r>
            <w:proofErr w:type="spellStart"/>
            <w:r w:rsidRPr="00A753BF"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:lang w:val="en-GB"/>
                <w14:ligatures w14:val="standardContextual"/>
              </w:rPr>
              <w:t>Նախընտրելի</w:t>
            </w:r>
            <w:proofErr w:type="spellEnd"/>
            <w:r w:rsidRPr="00A753BF"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A753BF"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:lang w:val="en-GB"/>
                <w14:ligatures w14:val="standardContextual"/>
              </w:rPr>
              <w:t>համադրություն</w:t>
            </w:r>
            <w:proofErr w:type="spellEnd"/>
            <w:r w:rsidRPr="00A753BF"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)</w:t>
            </w:r>
          </w:p>
          <w:p w14:paraId="062D9A4D" w14:textId="77777777" w:rsidR="00B71B5F" w:rsidRPr="00A753BF" w:rsidRDefault="00B71B5F" w:rsidP="00B71B5F">
            <w:pPr>
              <w:pStyle w:val="TableParagraph"/>
              <w:numPr>
                <w:ilvl w:val="0"/>
                <w:numId w:val="18"/>
              </w:numPr>
              <w:spacing w:before="1"/>
              <w:ind w:right="166"/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A753BF"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AUDIO OUT:</w:t>
            </w:r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3.5մմ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ձայնային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ելք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(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ակտիվ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բարձրախոսների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համար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)</w:t>
            </w:r>
          </w:p>
          <w:p w14:paraId="1E852C27" w14:textId="77777777" w:rsidR="00B71B5F" w:rsidRPr="00A753BF" w:rsidRDefault="00B71B5F" w:rsidP="00B71B5F">
            <w:pPr>
              <w:pStyle w:val="TableParagraph"/>
              <w:numPr>
                <w:ilvl w:val="0"/>
                <w:numId w:val="17"/>
              </w:numPr>
              <w:spacing w:before="1"/>
              <w:ind w:right="166"/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:lang w:val="en-GB"/>
                <w14:ligatures w14:val="standardContextual"/>
              </w:rPr>
            </w:pPr>
            <w:proofErr w:type="spellStart"/>
            <w:r w:rsidRPr="00A753BF"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Կառավարման</w:t>
            </w:r>
            <w:proofErr w:type="spellEnd"/>
            <w:r w:rsidRPr="00A753BF"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753BF"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միացումներ</w:t>
            </w:r>
            <w:proofErr w:type="spellEnd"/>
            <w:r w:rsidRPr="00A753BF"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14:paraId="75FBA623" w14:textId="77777777" w:rsidR="00B71B5F" w:rsidRPr="00A753BF" w:rsidRDefault="00B71B5F" w:rsidP="00B71B5F">
            <w:pPr>
              <w:pStyle w:val="TableParagraph"/>
              <w:numPr>
                <w:ilvl w:val="0"/>
                <w:numId w:val="18"/>
              </w:numPr>
              <w:spacing w:before="1"/>
              <w:ind w:right="166"/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A753BF"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RS232 (RJ11):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Կենտրոնական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կառավարման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համակարգին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միանալու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համար</w:t>
            </w:r>
            <w:proofErr w:type="spellEnd"/>
          </w:p>
          <w:p w14:paraId="522181FA" w14:textId="77777777" w:rsidR="00B71B5F" w:rsidRPr="00A753BF" w:rsidRDefault="00B71B5F" w:rsidP="00B71B5F">
            <w:pPr>
              <w:pStyle w:val="TableParagraph"/>
              <w:numPr>
                <w:ilvl w:val="0"/>
                <w:numId w:val="18"/>
              </w:numPr>
              <w:spacing w:before="1"/>
              <w:ind w:right="166"/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A753BF"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USB (Type B):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Համակարգչով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սարքը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կարգավորելու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(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կոնֆիգուրացիայի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)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համար</w:t>
            </w:r>
            <w:proofErr w:type="spellEnd"/>
          </w:p>
          <w:p w14:paraId="6A8437FF" w14:textId="77777777" w:rsidR="00B71B5F" w:rsidRPr="00A753BF" w:rsidRDefault="00B71B5F" w:rsidP="00B71B5F">
            <w:pPr>
              <w:pStyle w:val="TableParagraph"/>
              <w:numPr>
                <w:ilvl w:val="0"/>
                <w:numId w:val="17"/>
              </w:numPr>
              <w:spacing w:before="1"/>
              <w:ind w:right="166"/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Համատեղելի է նոութբուքերի, համակարգիչների և մեդիա սարքերի հետ</w:t>
            </w:r>
          </w:p>
          <w:p w14:paraId="6D652C38" w14:textId="77777777" w:rsidR="00B71B5F" w:rsidRPr="00A753BF" w:rsidRDefault="00B71B5F" w:rsidP="00B71B5F">
            <w:pPr>
              <w:pStyle w:val="TableParagraph"/>
              <w:numPr>
                <w:ilvl w:val="0"/>
                <w:numId w:val="17"/>
              </w:numPr>
              <w:spacing w:before="1"/>
              <w:ind w:right="166"/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Բարձր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որակի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վիդեո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ազդանշանի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մշակում</w:t>
            </w:r>
            <w:proofErr w:type="spellEnd"/>
          </w:p>
          <w:p w14:paraId="5D5E407A" w14:textId="77777777" w:rsidR="00B71B5F" w:rsidRPr="00A753BF" w:rsidRDefault="00B71B5F" w:rsidP="00B71B5F">
            <w:pPr>
              <w:pStyle w:val="TableParagraph"/>
              <w:numPr>
                <w:ilvl w:val="0"/>
                <w:numId w:val="17"/>
              </w:numPr>
              <w:spacing w:before="1"/>
              <w:ind w:right="166"/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Տարբեր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վիդեո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ձևաչափերի</w:t>
            </w:r>
            <w:proofErr w:type="spellEnd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14:ligatures w14:val="standardContextual"/>
              </w:rPr>
              <w:t>սատարում</w:t>
            </w:r>
            <w:proofErr w:type="spellEnd"/>
          </w:p>
          <w:p w14:paraId="03DC63F6" w14:textId="77777777" w:rsidR="00B71B5F" w:rsidRPr="00A753BF" w:rsidRDefault="00B71B5F" w:rsidP="00B71B5F">
            <w:pPr>
              <w:pStyle w:val="TableParagraph"/>
              <w:spacing w:before="1" w:line="276" w:lineRule="auto"/>
              <w:ind w:left="178" w:right="166" w:hanging="4"/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A753BF">
              <w:rPr>
                <w:rFonts w:ascii="GHEA Grapalat" w:hAnsi="GHEA Grapalat"/>
                <w:b/>
                <w:bCs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Մետաղական իրան</w:t>
            </w:r>
          </w:p>
          <w:p w14:paraId="38F38D77" w14:textId="77777777" w:rsidR="00B71B5F" w:rsidRPr="00A753BF" w:rsidRDefault="00B71B5F" w:rsidP="00B71B5F">
            <w:pPr>
              <w:pStyle w:val="TableParagraph"/>
              <w:numPr>
                <w:ilvl w:val="0"/>
                <w:numId w:val="17"/>
              </w:numPr>
              <w:spacing w:before="1"/>
              <w:ind w:right="166"/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 xml:space="preserve">Կիսալուսնաձև մետաղական իրան` 4800 x 2560 մմ </w:t>
            </w:r>
          </w:p>
          <w:p w14:paraId="7286D170" w14:textId="77777777" w:rsidR="00B71B5F" w:rsidRPr="00A753BF" w:rsidRDefault="00B71B5F" w:rsidP="00B71B5F">
            <w:pPr>
              <w:pStyle w:val="TableParagraph"/>
              <w:numPr>
                <w:ilvl w:val="0"/>
                <w:numId w:val="17"/>
              </w:numPr>
              <w:spacing w:before="1"/>
              <w:ind w:right="166"/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A753BF">
              <w:rPr>
                <w:rFonts w:ascii="GHEA Grapalat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 xml:space="preserve">Մետաղական ուղղանկյուն խողովակի չափսը՝ 40 x 20 մմ </w:t>
            </w:r>
          </w:p>
          <w:p w14:paraId="4719182A" w14:textId="391DB345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753BF">
              <w:rPr>
                <w:rFonts w:ascii="GHEA Grapalat" w:eastAsia="Times New Roman" w:hAnsi="GHEA Grapalat"/>
                <w:color w:val="000000"/>
                <w:kern w:val="2"/>
                <w:sz w:val="20"/>
                <w:szCs w:val="20"/>
                <w:lang w:val="hy-AM"/>
                <w14:ligatures w14:val="standardContextual"/>
              </w:rPr>
              <w:t>Մետաղական ուղղանկյուն խողովակի պատի հաստությունը՝ 1.5-2 մմ</w:t>
            </w:r>
          </w:p>
        </w:tc>
      </w:tr>
      <w:tr w:rsidR="00B71B5F" w:rsidRPr="00DA1833" w14:paraId="5C9A116D" w14:textId="77777777" w:rsidTr="00667025">
        <w:trPr>
          <w:trHeight w:val="907"/>
        </w:trPr>
        <w:tc>
          <w:tcPr>
            <w:tcW w:w="606" w:type="dxa"/>
            <w:vAlign w:val="center"/>
          </w:tcPr>
          <w:p w14:paraId="312476F5" w14:textId="6F0785E5" w:rsidR="00B71B5F" w:rsidRDefault="00B71B5F" w:rsidP="00B71B5F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34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5EF461E1" w14:textId="51C12BD6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F59FB">
              <w:rPr>
                <w:rFonts w:ascii="GHEA Grapalat" w:hAnsi="GHEA Grapalat"/>
                <w:sz w:val="20"/>
                <w:szCs w:val="20"/>
              </w:rPr>
              <w:t>Սվիչ</w:t>
            </w:r>
            <w:proofErr w:type="spellEnd"/>
            <w:r w:rsidRPr="008F59FB">
              <w:rPr>
                <w:rFonts w:ascii="GHEA Grapalat" w:hAnsi="GHEA Grapalat"/>
                <w:sz w:val="20"/>
                <w:szCs w:val="20"/>
              </w:rPr>
              <w:t xml:space="preserve"> DGS-1520-28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605BDC83" w14:textId="06E7D661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3F277D62" w14:textId="0717F40D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6901F2BD" w14:textId="2499BE15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0ACA2A35" w14:textId="682478C3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580000</w:t>
            </w:r>
          </w:p>
        </w:tc>
        <w:tc>
          <w:tcPr>
            <w:tcW w:w="2104" w:type="dxa"/>
            <w:gridSpan w:val="4"/>
            <w:tcBorders>
              <w:bottom w:val="single" w:sz="8" w:space="0" w:color="auto"/>
            </w:tcBorders>
            <w:vAlign w:val="center"/>
          </w:tcPr>
          <w:p w14:paraId="08C1FC2A" w14:textId="23768884" w:rsidR="00B71B5F" w:rsidRPr="003C6E85" w:rsidRDefault="00B71B5F" w:rsidP="00B71B5F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580000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14F3809F" w14:textId="43732207" w:rsidR="00B71B5F" w:rsidRPr="00FA787B" w:rsidRDefault="00B71B5F" w:rsidP="00B71B5F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F3730">
              <w:rPr>
                <w:rFonts w:ascii="GHEA Grapalat" w:hAnsi="GHEA Grapalat"/>
                <w:sz w:val="20"/>
                <w:szCs w:val="20"/>
                <w:lang w:val="hy-AM"/>
              </w:rPr>
              <w:t>Տեսակ՝ կառավարվող (Managed) L3 stackable switch</w:t>
            </w:r>
            <w:r w:rsidRPr="008F3730">
              <w:rPr>
                <w:rFonts w:ascii="GHEA Grapalat" w:hAnsi="GHEA Grapalat"/>
                <w:sz w:val="20"/>
                <w:szCs w:val="20"/>
                <w:lang w:val="hy-AM"/>
              </w:rPr>
              <w:br/>
              <w:t>Պորտեր՝</w:t>
            </w:r>
            <w:r w:rsidRPr="008F3730">
              <w:rPr>
                <w:rFonts w:ascii="GHEA Grapalat" w:hAnsi="GHEA Grapalat"/>
                <w:sz w:val="20"/>
                <w:szCs w:val="20"/>
                <w:lang w:val="hy-AM"/>
              </w:rPr>
              <w:br/>
              <w:t>24 × Gigabit RJ-45 (10/100/1000)</w:t>
            </w:r>
            <w:r w:rsidRPr="008F3730">
              <w:rPr>
                <w:rFonts w:ascii="GHEA Grapalat" w:hAnsi="GHEA Grapalat"/>
                <w:sz w:val="20"/>
                <w:szCs w:val="20"/>
                <w:lang w:val="hy-AM"/>
              </w:rPr>
              <w:br/>
              <w:t>2 × 10GBase-T</w:t>
            </w:r>
            <w:r w:rsidRPr="008F3730">
              <w:rPr>
                <w:rFonts w:ascii="GHEA Grapalat" w:hAnsi="GHEA Grapalat"/>
                <w:sz w:val="20"/>
                <w:szCs w:val="20"/>
                <w:lang w:val="hy-AM"/>
              </w:rPr>
              <w:br/>
            </w:r>
            <w:r w:rsidRPr="008F373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 2 × 10G SFP+</w:t>
            </w:r>
            <w:r w:rsidRPr="008F3730">
              <w:rPr>
                <w:rFonts w:ascii="GHEA Grapalat" w:hAnsi="GHEA Grapalat"/>
                <w:sz w:val="20"/>
                <w:szCs w:val="20"/>
                <w:lang w:val="hy-AM"/>
              </w:rPr>
              <w:br/>
              <w:t>Կոմուտացիոն հզորություն՝ մինչև 128 Գբիթ/վրկ</w:t>
            </w:r>
            <w:r w:rsidRPr="008F3730">
              <w:rPr>
                <w:rFonts w:ascii="GHEA Grapalat" w:hAnsi="GHEA Grapalat"/>
                <w:sz w:val="20"/>
                <w:szCs w:val="20"/>
                <w:lang w:val="hy-AM"/>
              </w:rPr>
              <w:br/>
              <w:t>Փոխանցման արագություն՝ մոտ 95.24 Mpps</w:t>
            </w:r>
            <w:r w:rsidRPr="008F3730">
              <w:rPr>
                <w:rFonts w:ascii="GHEA Grapalat" w:hAnsi="GHEA Grapalat"/>
                <w:sz w:val="20"/>
                <w:szCs w:val="20"/>
                <w:lang w:val="hy-AM"/>
              </w:rPr>
              <w:br/>
              <w:t>MAC աղյուսակ՝ մինչև 16K</w:t>
            </w:r>
            <w:r w:rsidRPr="008F3730">
              <w:rPr>
                <w:rFonts w:ascii="GHEA Grapalat" w:hAnsi="GHEA Grapalat"/>
                <w:sz w:val="20"/>
                <w:szCs w:val="20"/>
                <w:lang w:val="hy-AM"/>
              </w:rPr>
              <w:br/>
              <w:t>Stack հնարավորություն՝ մինչև 8 switch (ֆիզիկական)</w:t>
            </w:r>
            <w:r w:rsidRPr="008F3730">
              <w:rPr>
                <w:rFonts w:ascii="GHEA Grapalat" w:hAnsi="GHEA Grapalat"/>
                <w:sz w:val="20"/>
                <w:szCs w:val="20"/>
                <w:lang w:val="hy-AM"/>
              </w:rPr>
              <w:br/>
              <w:t>Uplink՝ 10G (copper կամ fiber)</w:t>
            </w:r>
            <w:r w:rsidRPr="008F3730">
              <w:rPr>
                <w:rFonts w:ascii="GHEA Grapalat" w:hAnsi="GHEA Grapalat"/>
                <w:sz w:val="20"/>
                <w:szCs w:val="20"/>
                <w:lang w:val="hy-AM"/>
              </w:rPr>
              <w:br/>
              <w:t>L3 ֆունկցիաներ՝ VLAN, OSPF, RIP, static routing</w:t>
            </w:r>
            <w:r w:rsidRPr="008F3730">
              <w:rPr>
                <w:rFonts w:ascii="GHEA Grapalat" w:hAnsi="GHEA Grapalat"/>
                <w:sz w:val="20"/>
                <w:szCs w:val="20"/>
                <w:lang w:val="hy-AM"/>
              </w:rPr>
              <w:br/>
              <w:t>Տեղադրում՝ 19” rack, 1U</w:t>
            </w:r>
          </w:p>
        </w:tc>
      </w:tr>
      <w:tr w:rsidR="00B71B5F" w:rsidRPr="00DA1833" w14:paraId="4B8BC031" w14:textId="77777777" w:rsidTr="00B94638">
        <w:trPr>
          <w:trHeight w:val="169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451180EC" w14:textId="77777777" w:rsidR="00B71B5F" w:rsidRPr="00651EF1" w:rsidRDefault="00B71B5F" w:rsidP="00B71B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71B5F" w:rsidRPr="00DA1833" w14:paraId="24C3B0CB" w14:textId="77777777" w:rsidTr="00B94638">
        <w:trPr>
          <w:trHeight w:val="137"/>
        </w:trPr>
        <w:tc>
          <w:tcPr>
            <w:tcW w:w="4361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B71B5F" w:rsidRPr="00DA79B9" w:rsidRDefault="00B71B5F" w:rsidP="00B71B5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6955" w:type="dxa"/>
            <w:gridSpan w:val="16"/>
            <w:tcBorders>
              <w:bottom w:val="single" w:sz="8" w:space="0" w:color="auto"/>
            </w:tcBorders>
            <w:vAlign w:val="center"/>
          </w:tcPr>
          <w:p w14:paraId="2C5DC7B8" w14:textId="3F03275C" w:rsidR="00B71B5F" w:rsidRPr="00DA79B9" w:rsidRDefault="00B71B5F" w:rsidP="00B71B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</w:t>
            </w:r>
          </w:p>
        </w:tc>
      </w:tr>
      <w:tr w:rsidR="00B71B5F" w:rsidRPr="00DA1833" w14:paraId="075EEA57" w14:textId="77777777" w:rsidTr="00B94638">
        <w:trPr>
          <w:trHeight w:val="196"/>
        </w:trPr>
        <w:tc>
          <w:tcPr>
            <w:tcW w:w="113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71B5F" w:rsidRPr="00DA79B9" w:rsidRDefault="00B71B5F" w:rsidP="00B71B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71B5F" w:rsidRPr="0022631D" w14:paraId="681596E8" w14:textId="77777777" w:rsidTr="006670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07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B71B5F" w:rsidRPr="0022631D" w:rsidRDefault="00B71B5F" w:rsidP="00B71B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79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A79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240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62E1F231" w:rsidR="00B71B5F" w:rsidRPr="003E08A7" w:rsidRDefault="00B71B5F" w:rsidP="00B71B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ourier New" w:eastAsia="MS Gothic" w:hAnsi="Courier New" w:cs="Courier New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.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05</w:t>
            </w:r>
            <w:r w:rsidRPr="003E08A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6</w:t>
            </w:r>
            <w:r w:rsidRPr="003E08A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թ.</w:t>
            </w:r>
          </w:p>
        </w:tc>
      </w:tr>
      <w:tr w:rsidR="00B71B5F" w:rsidRPr="0022631D" w14:paraId="199F948A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B71B5F" w:rsidRPr="0022631D" w:rsidRDefault="00B71B5F" w:rsidP="00B71B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B71B5F" w:rsidRPr="0022631D" w:rsidRDefault="00B71B5F" w:rsidP="00B71B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60070AC" w:rsidR="00B71B5F" w:rsidRPr="0022631D" w:rsidRDefault="00B71B5F" w:rsidP="00B71B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71B5F" w:rsidRPr="0022631D" w14:paraId="6EE9B008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3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B71B5F" w:rsidRPr="0022631D" w:rsidRDefault="00B71B5F" w:rsidP="00B71B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B71B5F" w:rsidRPr="0022631D" w:rsidRDefault="00B71B5F" w:rsidP="00B71B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6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19EF44F0" w:rsidR="00B71B5F" w:rsidRPr="0022631D" w:rsidRDefault="00B71B5F" w:rsidP="00B71B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71B5F" w:rsidRPr="0022631D" w14:paraId="13FE412E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B71B5F" w:rsidRPr="0022631D" w:rsidRDefault="00B71B5F" w:rsidP="00B71B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B71B5F" w:rsidRPr="0022631D" w:rsidRDefault="00B71B5F" w:rsidP="00B71B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B71B5F" w:rsidRPr="0022631D" w:rsidRDefault="00B71B5F" w:rsidP="00B71B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B71B5F" w:rsidRPr="0022631D" w:rsidRDefault="00B71B5F" w:rsidP="00B71B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71B5F" w:rsidRPr="0022631D" w14:paraId="321D26CF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B71B5F" w:rsidRPr="0022631D" w:rsidRDefault="00B71B5F" w:rsidP="00B71B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B71B5F" w:rsidRPr="0022631D" w:rsidRDefault="00B71B5F" w:rsidP="00B71B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B34657C" w:rsidR="00B71B5F" w:rsidRPr="0022631D" w:rsidRDefault="00B71B5F" w:rsidP="00B71B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1B40666" w:rsidR="00B71B5F" w:rsidRPr="0022631D" w:rsidRDefault="00B71B5F" w:rsidP="00B71B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71B5F" w:rsidRPr="0022631D" w14:paraId="68E691E2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3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B71B5F" w:rsidRPr="0022631D" w:rsidRDefault="00B71B5F" w:rsidP="00B71B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B71B5F" w:rsidRPr="0022631D" w:rsidRDefault="00B71B5F" w:rsidP="00B71B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42605A8" w:rsidR="00B71B5F" w:rsidRPr="0022631D" w:rsidRDefault="00B71B5F" w:rsidP="00B71B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22666760" w:rsidR="00B71B5F" w:rsidRPr="0022631D" w:rsidRDefault="00B71B5F" w:rsidP="00B71B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71B5F" w:rsidRPr="0022631D" w14:paraId="30B89418" w14:textId="77777777" w:rsidTr="00B94638">
        <w:trPr>
          <w:trHeight w:val="54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70776DB4" w14:textId="77777777" w:rsidR="00B71B5F" w:rsidRPr="0022631D" w:rsidRDefault="00B71B5F" w:rsidP="00B71B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71B5F" w:rsidRPr="0022631D" w14:paraId="10DC4861" w14:textId="77777777" w:rsidTr="00B94638">
        <w:trPr>
          <w:trHeight w:val="605"/>
        </w:trPr>
        <w:tc>
          <w:tcPr>
            <w:tcW w:w="1506" w:type="dxa"/>
            <w:gridSpan w:val="3"/>
            <w:vMerge w:val="restart"/>
            <w:vAlign w:val="center"/>
          </w:tcPr>
          <w:p w14:paraId="34162061" w14:textId="77777777" w:rsidR="00B71B5F" w:rsidRPr="0022631D" w:rsidRDefault="00B71B5F" w:rsidP="00B71B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78" w:type="dxa"/>
            <w:gridSpan w:val="6"/>
            <w:vMerge w:val="restart"/>
            <w:vAlign w:val="center"/>
          </w:tcPr>
          <w:p w14:paraId="4FE503E7" w14:textId="29F83DA2" w:rsidR="00B71B5F" w:rsidRPr="0022631D" w:rsidRDefault="00B71B5F" w:rsidP="00B71B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32" w:type="dxa"/>
            <w:gridSpan w:val="19"/>
            <w:vAlign w:val="center"/>
          </w:tcPr>
          <w:p w14:paraId="1FD38684" w14:textId="2B462658" w:rsidR="00B71B5F" w:rsidRPr="0022631D" w:rsidRDefault="00B71B5F" w:rsidP="00B71B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</w:tr>
      <w:tr w:rsidR="00B71B5F" w:rsidRPr="0022631D" w14:paraId="3FD00E3A" w14:textId="77777777" w:rsidTr="00667025">
        <w:trPr>
          <w:trHeight w:val="365"/>
        </w:trPr>
        <w:tc>
          <w:tcPr>
            <w:tcW w:w="15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7E5DBFB" w14:textId="77777777" w:rsidR="00B71B5F" w:rsidRPr="00535050" w:rsidRDefault="00B71B5F" w:rsidP="00B71B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7835142E" w14:textId="77777777" w:rsidR="00B71B5F" w:rsidRPr="00535050" w:rsidRDefault="00B71B5F" w:rsidP="00B71B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bottom w:val="single" w:sz="4" w:space="0" w:color="auto"/>
            </w:tcBorders>
            <w:vAlign w:val="center"/>
          </w:tcPr>
          <w:p w14:paraId="27542D69" w14:textId="77777777" w:rsidR="00B71B5F" w:rsidRPr="00535050" w:rsidRDefault="00B71B5F" w:rsidP="00B71B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Գինն առանց ԱԱՀ</w:t>
            </w:r>
          </w:p>
        </w:tc>
        <w:tc>
          <w:tcPr>
            <w:tcW w:w="3199" w:type="dxa"/>
            <w:gridSpan w:val="6"/>
            <w:tcBorders>
              <w:bottom w:val="single" w:sz="4" w:space="0" w:color="auto"/>
            </w:tcBorders>
            <w:vAlign w:val="center"/>
          </w:tcPr>
          <w:p w14:paraId="635EE2FE" w14:textId="77777777" w:rsidR="00B71B5F" w:rsidRPr="00535050" w:rsidRDefault="00B71B5F" w:rsidP="00B71B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ԱԱՀ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vAlign w:val="center"/>
          </w:tcPr>
          <w:p w14:paraId="4A371FE9" w14:textId="77777777" w:rsidR="00B71B5F" w:rsidRPr="00535050" w:rsidRDefault="00B71B5F" w:rsidP="00B71B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Ընդհանուր</w:t>
            </w:r>
          </w:p>
        </w:tc>
      </w:tr>
      <w:tr w:rsidR="00B71B5F" w:rsidRPr="0022631D" w14:paraId="22EDD157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22FB" w14:textId="5D1781F9" w:rsidR="00B71B5F" w:rsidRPr="00535050" w:rsidRDefault="00B71B5F" w:rsidP="00B71B5F">
            <w:pPr>
              <w:widowControl w:val="0"/>
              <w:spacing w:before="0" w:after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1</w:t>
            </w:r>
          </w:p>
        </w:tc>
        <w:tc>
          <w:tcPr>
            <w:tcW w:w="98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B740" w14:textId="77777777" w:rsidR="00B71B5F" w:rsidRPr="00535050" w:rsidRDefault="00B71B5F" w:rsidP="00B71B5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B71B5F" w:rsidRPr="00DA79B9" w14:paraId="79E25D35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FEDF" w14:textId="77777777" w:rsidR="00B71B5F" w:rsidRPr="00535050" w:rsidRDefault="00B71B5F" w:rsidP="00B71B5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8F0B" w14:textId="7DA38A0A" w:rsidR="00B71B5F" w:rsidRPr="003C6E85" w:rsidRDefault="00B71B5F" w:rsidP="00B71B5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53F6A">
              <w:rPr>
                <w:rFonts w:cs="Calibri"/>
                <w:color w:val="000000"/>
                <w:lang w:val="hy-AM"/>
              </w:rPr>
              <w:t>«ՄՄՄ Տեխ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5979F" w14:textId="05F39E18" w:rsidR="00B71B5F" w:rsidRPr="00AE5E84" w:rsidRDefault="00B71B5F" w:rsidP="00B71B5F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226200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6ADEA" w14:textId="6E04A6F4" w:rsidR="00B71B5F" w:rsidRPr="00AE5E84" w:rsidRDefault="00B71B5F" w:rsidP="00B71B5F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45240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ACD49" w14:textId="4385CD3C" w:rsidR="00B71B5F" w:rsidRPr="00AE5E84" w:rsidRDefault="00B71B5F" w:rsidP="00B71B5F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271440</w:t>
            </w:r>
          </w:p>
        </w:tc>
      </w:tr>
      <w:tr w:rsidR="00B71B5F" w:rsidRPr="00DA79B9" w14:paraId="4214B651" w14:textId="77777777" w:rsidTr="008C5470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6433" w14:textId="4AD1688A" w:rsidR="00B71B5F" w:rsidRPr="00535050" w:rsidRDefault="00B71B5F" w:rsidP="00B71B5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98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9E17" w14:textId="77777777" w:rsidR="00B71B5F" w:rsidRDefault="00B71B5F" w:rsidP="00B71B5F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</w:tr>
      <w:tr w:rsidR="00B71B5F" w:rsidRPr="00DA79B9" w14:paraId="3FAF8F4C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C1F2" w14:textId="77777777" w:rsidR="00B71B5F" w:rsidRPr="00535050" w:rsidRDefault="00B71B5F" w:rsidP="00B71B5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3104" w14:textId="27FFFC3A" w:rsidR="00B71B5F" w:rsidRDefault="00B71B5F" w:rsidP="00B71B5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553F6A">
              <w:rPr>
                <w:rFonts w:cs="Calibri"/>
                <w:color w:val="000000"/>
                <w:lang w:val="hy-AM"/>
              </w:rPr>
              <w:t>«ՄՄՄ Տեխ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62099" w14:textId="227BFC50" w:rsidR="00B71B5F" w:rsidRDefault="00B71B5F" w:rsidP="00B71B5F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35000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D65A0" w14:textId="098B483B" w:rsidR="00B71B5F" w:rsidRPr="00AE5E84" w:rsidRDefault="00B71B5F" w:rsidP="00B71B5F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7000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06F03" w14:textId="3F5EB7A1" w:rsidR="00B71B5F" w:rsidRDefault="00B71B5F" w:rsidP="00B71B5F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42000</w:t>
            </w:r>
          </w:p>
        </w:tc>
      </w:tr>
      <w:tr w:rsidR="00B71B5F" w:rsidRPr="00DA79B9" w14:paraId="53568B84" w14:textId="77777777" w:rsidTr="00D34D58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9CCB" w14:textId="6123EF0D" w:rsidR="00B71B5F" w:rsidRPr="00535050" w:rsidRDefault="00B71B5F" w:rsidP="00B71B5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98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2641" w14:textId="77777777" w:rsidR="00B71B5F" w:rsidRDefault="00B71B5F" w:rsidP="00B71B5F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</w:tr>
      <w:tr w:rsidR="00B71B5F" w:rsidRPr="00DA79B9" w14:paraId="3E598F51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A100" w14:textId="77777777" w:rsidR="00B71B5F" w:rsidRPr="00535050" w:rsidRDefault="00B71B5F" w:rsidP="00B71B5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4B13" w14:textId="313B5907" w:rsidR="00B71B5F" w:rsidRDefault="00B71B5F" w:rsidP="00B71B5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553F6A">
              <w:rPr>
                <w:rFonts w:cs="Calibri"/>
                <w:color w:val="000000"/>
                <w:lang w:val="hy-AM"/>
              </w:rPr>
              <w:t>«ՄՄՄ Տեխ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B078C" w14:textId="4CD31EFC" w:rsidR="00B71B5F" w:rsidRDefault="00B71B5F" w:rsidP="00B71B5F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65000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D520F" w14:textId="5A588149" w:rsidR="00B71B5F" w:rsidRPr="00AE5E84" w:rsidRDefault="00B71B5F" w:rsidP="00B71B5F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13000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1FF3C" w14:textId="1064C243" w:rsidR="00B71B5F" w:rsidRDefault="00B71B5F" w:rsidP="00B71B5F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78000</w:t>
            </w:r>
          </w:p>
        </w:tc>
      </w:tr>
      <w:tr w:rsidR="00B71B5F" w:rsidRPr="00DA79B9" w14:paraId="78BA1F5D" w14:textId="77777777" w:rsidTr="00A5080D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D26F" w14:textId="3F1B0CFE" w:rsidR="00B71B5F" w:rsidRPr="00535050" w:rsidRDefault="00B71B5F" w:rsidP="00B71B5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98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AB59" w14:textId="77777777" w:rsidR="00B71B5F" w:rsidRDefault="00B71B5F" w:rsidP="00B71B5F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</w:tr>
      <w:tr w:rsidR="00B71B5F" w:rsidRPr="00DA79B9" w14:paraId="5B376483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4C6E" w14:textId="77777777" w:rsidR="00B71B5F" w:rsidRPr="00535050" w:rsidRDefault="00B71B5F" w:rsidP="00B71B5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C2F9" w14:textId="2823AC9A" w:rsidR="00B71B5F" w:rsidRDefault="00B71B5F" w:rsidP="00B71B5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553F6A">
              <w:rPr>
                <w:rFonts w:cs="Calibri"/>
                <w:color w:val="000000"/>
                <w:lang w:val="hy-AM"/>
              </w:rPr>
              <w:t>«ՄՄՄ Տեխ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E87F9" w14:textId="7BA15E18" w:rsidR="00B71B5F" w:rsidRDefault="00B71B5F" w:rsidP="00B71B5F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21000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33A2A" w14:textId="78A3A9DD" w:rsidR="00B71B5F" w:rsidRPr="00AE5E84" w:rsidRDefault="00B71B5F" w:rsidP="00B71B5F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42000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B4DE0" w14:textId="39B879E6" w:rsidR="00B71B5F" w:rsidRDefault="00B71B5F" w:rsidP="00B71B5F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252000</w:t>
            </w:r>
          </w:p>
        </w:tc>
      </w:tr>
      <w:tr w:rsidR="00B71B5F" w:rsidRPr="00DA79B9" w14:paraId="74BDE2EF" w14:textId="77777777" w:rsidTr="006921CA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6DD3" w14:textId="05392321" w:rsidR="00B71B5F" w:rsidRPr="00535050" w:rsidRDefault="00B71B5F" w:rsidP="00B71B5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98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9690" w14:textId="77777777" w:rsidR="00B71B5F" w:rsidRDefault="00B71B5F" w:rsidP="00B71B5F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</w:tr>
      <w:tr w:rsidR="00B71B5F" w:rsidRPr="00DA79B9" w14:paraId="54507295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24AC" w14:textId="77777777" w:rsidR="00B71B5F" w:rsidRPr="00535050" w:rsidRDefault="00B71B5F" w:rsidP="00B71B5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C0C3" w14:textId="76BA14E6" w:rsidR="00B71B5F" w:rsidRDefault="00B71B5F" w:rsidP="00B71B5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553F6A">
              <w:rPr>
                <w:rFonts w:cs="Calibri"/>
                <w:color w:val="000000"/>
                <w:lang w:val="hy-AM"/>
              </w:rPr>
              <w:t>«ՄՄՄ Տեխ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8D05A" w14:textId="5BC0A92C" w:rsidR="00B71B5F" w:rsidRDefault="00B71B5F" w:rsidP="00B71B5F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132000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E12E4" w14:textId="0926F34D" w:rsidR="00B71B5F" w:rsidRPr="00AE5E84" w:rsidRDefault="00B71B5F" w:rsidP="00B71B5F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26400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79AF5" w14:textId="36507D2E" w:rsidR="00B71B5F" w:rsidRDefault="00B71B5F" w:rsidP="00B71B5F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158400</w:t>
            </w:r>
          </w:p>
        </w:tc>
      </w:tr>
      <w:tr w:rsidR="00B71B5F" w:rsidRPr="00DA79B9" w14:paraId="7560C1BD" w14:textId="77777777" w:rsidTr="00026839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AE31" w14:textId="77795337" w:rsidR="00B71B5F" w:rsidRPr="00535050" w:rsidRDefault="00B71B5F" w:rsidP="00B71B5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98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2C51" w14:textId="77777777" w:rsidR="00B71B5F" w:rsidRDefault="00B71B5F" w:rsidP="00B71B5F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</w:tr>
      <w:tr w:rsidR="00B71B5F" w:rsidRPr="00DA79B9" w14:paraId="67960AD9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BD67" w14:textId="77777777" w:rsidR="00B71B5F" w:rsidRPr="00535050" w:rsidRDefault="00B71B5F" w:rsidP="00B71B5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FDE0" w14:textId="022CE8A9" w:rsidR="00B71B5F" w:rsidRDefault="00B71B5F" w:rsidP="00B71B5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553F6A">
              <w:rPr>
                <w:rFonts w:cs="Calibri"/>
                <w:color w:val="000000"/>
                <w:lang w:val="hy-AM"/>
              </w:rPr>
              <w:t>«ՄՄՄ Տեխ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52B9A" w14:textId="0FE65ADD" w:rsidR="00B71B5F" w:rsidRDefault="00B71B5F" w:rsidP="00B71B5F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34500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699BE" w14:textId="13387DFF" w:rsidR="00B71B5F" w:rsidRPr="00AE5E84" w:rsidRDefault="00B71B5F" w:rsidP="00B71B5F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6900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51651" w14:textId="79466278" w:rsidR="00B71B5F" w:rsidRDefault="00B71B5F" w:rsidP="00B71B5F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41400</w:t>
            </w:r>
          </w:p>
        </w:tc>
      </w:tr>
      <w:tr w:rsidR="006839AE" w:rsidRPr="00DA79B9" w14:paraId="40C67316" w14:textId="77777777" w:rsidTr="00652E2C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4F38" w14:textId="1AB9F421" w:rsidR="006839AE" w:rsidRPr="00535050" w:rsidRDefault="006839AE" w:rsidP="00B71B5F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98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6563" w14:textId="77777777" w:rsidR="006839AE" w:rsidRDefault="006839AE" w:rsidP="00B71B5F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</w:tr>
      <w:tr w:rsidR="006839AE" w:rsidRPr="00DA79B9" w14:paraId="0ABBFF56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9029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676F9" w14:textId="65D8A7A7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«</w:t>
            </w:r>
            <w:proofErr w:type="spellStart"/>
            <w:r>
              <w:rPr>
                <w:rFonts w:cs="Calibri"/>
                <w:color w:val="000000"/>
              </w:rPr>
              <w:t>Իքս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Արթ</w:t>
            </w:r>
            <w:proofErr w:type="spellEnd"/>
            <w:r>
              <w:rPr>
                <w:rFonts w:cs="Calibri"/>
                <w:color w:val="000000"/>
              </w:rPr>
              <w:t xml:space="preserve"> 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EEE85" w14:textId="43A4A0F0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91666.67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149C6" w14:textId="1DBEE6EA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18333.33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7E229" w14:textId="3FAD5CAD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110000</w:t>
            </w:r>
          </w:p>
        </w:tc>
      </w:tr>
      <w:tr w:rsidR="006839AE" w:rsidRPr="00DA79B9" w14:paraId="55F36AF4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0899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B98F0" w14:textId="78C91F21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cs="Calibri"/>
                <w:color w:val="000000"/>
              </w:rPr>
              <w:t>Սամվել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Ադամյան</w:t>
            </w:r>
            <w:proofErr w:type="spellEnd"/>
            <w:r>
              <w:rPr>
                <w:rFonts w:cs="Calibri"/>
                <w:color w:val="000000"/>
              </w:rPr>
              <w:t xml:space="preserve"> Ա/Ձ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73AB4" w14:textId="56BC1D5D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100000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3ED9F" w14:textId="09BF53AD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FCBA0" w14:textId="0BF9D3FD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100000</w:t>
            </w:r>
          </w:p>
        </w:tc>
      </w:tr>
      <w:tr w:rsidR="006839AE" w:rsidRPr="00DA79B9" w14:paraId="7DCA5B21" w14:textId="77777777" w:rsidTr="00D90E7B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5BBD" w14:textId="22809BD2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98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F3EA" w14:textId="77777777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</w:tr>
      <w:tr w:rsidR="006839AE" w:rsidRPr="00DA79B9" w14:paraId="64C46A9C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6870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B5087" w14:textId="4926DFAE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«</w:t>
            </w:r>
            <w:proofErr w:type="spellStart"/>
            <w:r>
              <w:rPr>
                <w:rFonts w:cs="Calibri"/>
                <w:color w:val="000000"/>
              </w:rPr>
              <w:t>Իքս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Արթ</w:t>
            </w:r>
            <w:proofErr w:type="spellEnd"/>
            <w:r>
              <w:rPr>
                <w:rFonts w:cs="Calibri"/>
                <w:color w:val="000000"/>
              </w:rPr>
              <w:t xml:space="preserve"> 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D1B96" w14:textId="735FE435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14700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853D0" w14:textId="40C2C8D4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2940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41206" w14:textId="0B9F455C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17640</w:t>
            </w:r>
          </w:p>
        </w:tc>
      </w:tr>
      <w:tr w:rsidR="006839AE" w:rsidRPr="00DA79B9" w14:paraId="7FE8CD96" w14:textId="77777777" w:rsidTr="008902A4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2AEE" w14:textId="2101317B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98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6FB2" w14:textId="77777777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</w:tr>
      <w:tr w:rsidR="006839AE" w:rsidRPr="00DA79B9" w14:paraId="5D75E40F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95C4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13B3E" w14:textId="7E40DDD8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«</w:t>
            </w:r>
            <w:proofErr w:type="spellStart"/>
            <w:r>
              <w:rPr>
                <w:rFonts w:cs="Calibri"/>
                <w:color w:val="000000"/>
              </w:rPr>
              <w:t>Իքս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Արթ</w:t>
            </w:r>
            <w:proofErr w:type="spellEnd"/>
            <w:r>
              <w:rPr>
                <w:rFonts w:cs="Calibri"/>
                <w:color w:val="000000"/>
              </w:rPr>
              <w:t xml:space="preserve"> 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ABED2" w14:textId="198B9431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31250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75D85" w14:textId="1AC0E4DC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6250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BB25A" w14:textId="75188337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37500</w:t>
            </w:r>
          </w:p>
        </w:tc>
      </w:tr>
      <w:tr w:rsidR="006839AE" w:rsidRPr="00DA79B9" w14:paraId="24E2A13A" w14:textId="77777777" w:rsidTr="002916C1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0DE1" w14:textId="04A7ACAF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98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1C75" w14:textId="77777777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</w:tr>
      <w:tr w:rsidR="006839AE" w:rsidRPr="00DA79B9" w14:paraId="5170AF07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D70B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47706" w14:textId="627C54ED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«</w:t>
            </w:r>
            <w:proofErr w:type="spellStart"/>
            <w:r>
              <w:rPr>
                <w:rFonts w:cs="Calibri"/>
                <w:color w:val="000000"/>
              </w:rPr>
              <w:t>Իքս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Արթ</w:t>
            </w:r>
            <w:proofErr w:type="spellEnd"/>
            <w:r>
              <w:rPr>
                <w:rFonts w:cs="Calibri"/>
                <w:color w:val="000000"/>
              </w:rPr>
              <w:t xml:space="preserve"> 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6D33B" w14:textId="56D2E54F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18000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26529" w14:textId="73B3E009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3600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FB0DC" w14:textId="56A6BF64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21600</w:t>
            </w:r>
          </w:p>
        </w:tc>
      </w:tr>
      <w:tr w:rsidR="006839AE" w:rsidRPr="00DA79B9" w14:paraId="047F8EFC" w14:textId="77777777" w:rsidTr="00531B7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ED12" w14:textId="5D15B29E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lastRenderedPageBreak/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98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8C48" w14:textId="77777777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</w:tr>
      <w:tr w:rsidR="006839AE" w:rsidRPr="00DA79B9" w14:paraId="00F142E8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9DAE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A136C" w14:textId="4D7E5371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 xml:space="preserve">«ՄՄՄ </w:t>
            </w:r>
            <w:proofErr w:type="spellStart"/>
            <w:r>
              <w:rPr>
                <w:rFonts w:cs="Calibri"/>
                <w:color w:val="000000"/>
              </w:rPr>
              <w:t>Տեխ</w:t>
            </w:r>
            <w:proofErr w:type="spellEnd"/>
            <w:r>
              <w:rPr>
                <w:rFonts w:cs="Calibri"/>
                <w:color w:val="000000"/>
              </w:rPr>
              <w:t xml:space="preserve">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7EFC5" w14:textId="0253F5D0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120000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65B18" w14:textId="6A09E548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24000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16B62" w14:textId="18ADE842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144000</w:t>
            </w:r>
          </w:p>
        </w:tc>
      </w:tr>
      <w:tr w:rsidR="006839AE" w:rsidRPr="00DA79B9" w14:paraId="52B1AAF9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0E70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6D753" w14:textId="62B3E213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«</w:t>
            </w:r>
            <w:proofErr w:type="spellStart"/>
            <w:r>
              <w:rPr>
                <w:rFonts w:cs="Calibri"/>
                <w:color w:val="000000"/>
              </w:rPr>
              <w:t>Իքս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Արթ</w:t>
            </w:r>
            <w:proofErr w:type="spellEnd"/>
            <w:r>
              <w:rPr>
                <w:rFonts w:cs="Calibri"/>
                <w:color w:val="000000"/>
              </w:rPr>
              <w:t xml:space="preserve"> 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F4FB7" w14:textId="29F4D24A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128400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1DAAC" w14:textId="30341D20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25680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EE55B" w14:textId="5A4E2FF6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154080</w:t>
            </w:r>
          </w:p>
        </w:tc>
      </w:tr>
      <w:tr w:rsidR="006839AE" w:rsidRPr="00DA79B9" w14:paraId="569438C3" w14:textId="77777777" w:rsidTr="00C07D44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80DC" w14:textId="05CAF23C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13</w:t>
            </w:r>
          </w:p>
          <w:p w14:paraId="034D2C1A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98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DC11" w14:textId="77777777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</w:tr>
      <w:tr w:rsidR="006839AE" w:rsidRPr="00DA79B9" w14:paraId="0C7D79E5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BE74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D2EF2" w14:textId="7BB9918F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 xml:space="preserve">«ՄՄՄ </w:t>
            </w:r>
            <w:proofErr w:type="spellStart"/>
            <w:r>
              <w:rPr>
                <w:rFonts w:cs="Calibri"/>
                <w:color w:val="000000"/>
              </w:rPr>
              <w:t>Տեխ</w:t>
            </w:r>
            <w:proofErr w:type="spellEnd"/>
            <w:r>
              <w:rPr>
                <w:rFonts w:cs="Calibri"/>
                <w:color w:val="000000"/>
              </w:rPr>
              <w:t xml:space="preserve">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EECB5" w14:textId="191227E4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240000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B99B9" w14:textId="689122ED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48000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50A00" w14:textId="22F5DAC8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288000</w:t>
            </w:r>
          </w:p>
        </w:tc>
      </w:tr>
      <w:tr w:rsidR="006839AE" w:rsidRPr="00DA79B9" w14:paraId="066F989E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0980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A5369" w14:textId="4CD6E7B9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«</w:t>
            </w:r>
            <w:proofErr w:type="spellStart"/>
            <w:r>
              <w:rPr>
                <w:rFonts w:cs="Calibri"/>
                <w:color w:val="000000"/>
              </w:rPr>
              <w:t>Իքս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Արթ</w:t>
            </w:r>
            <w:proofErr w:type="spellEnd"/>
            <w:r>
              <w:rPr>
                <w:rFonts w:cs="Calibri"/>
                <w:color w:val="000000"/>
              </w:rPr>
              <w:t xml:space="preserve"> 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EA9CE" w14:textId="6B847F78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300000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50254" w14:textId="551B0193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60000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716B9" w14:textId="08183C4C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360000</w:t>
            </w:r>
          </w:p>
        </w:tc>
      </w:tr>
      <w:tr w:rsidR="006839AE" w:rsidRPr="00DA79B9" w14:paraId="7C0DA815" w14:textId="77777777" w:rsidTr="009A604B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F347" w14:textId="7470C2B1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</w:t>
            </w:r>
          </w:p>
          <w:p w14:paraId="73A2FCAB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98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F1B6" w14:textId="77777777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</w:tr>
      <w:tr w:rsidR="006839AE" w:rsidRPr="00DA79B9" w14:paraId="2BB28E56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2B3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0757C" w14:textId="183063C6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«</w:t>
            </w:r>
            <w:proofErr w:type="spellStart"/>
            <w:r>
              <w:rPr>
                <w:rFonts w:cs="Calibri"/>
                <w:color w:val="000000"/>
              </w:rPr>
              <w:t>Իքս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Արթ</w:t>
            </w:r>
            <w:proofErr w:type="spellEnd"/>
            <w:r>
              <w:rPr>
                <w:rFonts w:cs="Calibri"/>
                <w:color w:val="000000"/>
              </w:rPr>
              <w:t xml:space="preserve"> 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7E253" w14:textId="3F7E3982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4</w:t>
            </w:r>
            <w:r w:rsidR="00970567">
              <w:rPr>
                <w:rFonts w:cs="Calibri"/>
                <w:color w:val="000000"/>
              </w:rPr>
              <w:t>5</w:t>
            </w:r>
            <w:r>
              <w:rPr>
                <w:rFonts w:cs="Calibri"/>
                <w:color w:val="000000"/>
              </w:rPr>
              <w:t>000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2608C" w14:textId="5B58BB4B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9000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E9EE4" w14:textId="761604E2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54000</w:t>
            </w:r>
          </w:p>
        </w:tc>
      </w:tr>
      <w:tr w:rsidR="006839AE" w:rsidRPr="00DA79B9" w14:paraId="2A100E81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12BD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BBC0B" w14:textId="45C64DBC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cs="Calibri"/>
                <w:color w:val="000000"/>
              </w:rPr>
              <w:t>Սամվել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Ադամյան</w:t>
            </w:r>
            <w:proofErr w:type="spellEnd"/>
            <w:r>
              <w:rPr>
                <w:rFonts w:cs="Calibri"/>
                <w:color w:val="000000"/>
              </w:rPr>
              <w:t xml:space="preserve"> Ա/Ձ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9D49A" w14:textId="5481F580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4</w:t>
            </w:r>
            <w:r w:rsidR="00970567">
              <w:rPr>
                <w:rFonts w:cs="Calibri"/>
                <w:color w:val="000000"/>
              </w:rPr>
              <w:t>4</w:t>
            </w:r>
            <w:r>
              <w:rPr>
                <w:rFonts w:cs="Calibri"/>
                <w:color w:val="000000"/>
              </w:rPr>
              <w:t>000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DF349" w14:textId="30BF4687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AFB1A" w14:textId="35017E8A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45000</w:t>
            </w:r>
          </w:p>
        </w:tc>
      </w:tr>
      <w:tr w:rsidR="006839AE" w:rsidRPr="00DA79B9" w14:paraId="01200436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2CAA" w14:textId="7F084BCD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16</w:t>
            </w:r>
          </w:p>
          <w:p w14:paraId="624C6A10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DEBA" w14:textId="77777777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4329" w14:textId="77777777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6193" w14:textId="77777777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0A89" w14:textId="77777777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</w:tr>
      <w:tr w:rsidR="006839AE" w:rsidRPr="00DA79B9" w14:paraId="08579A20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9742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2A8FF" w14:textId="5FA4BE81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«</w:t>
            </w:r>
            <w:proofErr w:type="spellStart"/>
            <w:r>
              <w:rPr>
                <w:rFonts w:cs="Calibri"/>
                <w:color w:val="000000"/>
              </w:rPr>
              <w:t>Իքս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Արթ</w:t>
            </w:r>
            <w:proofErr w:type="spellEnd"/>
            <w:r>
              <w:rPr>
                <w:rFonts w:cs="Calibri"/>
                <w:color w:val="000000"/>
              </w:rPr>
              <w:t xml:space="preserve"> 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A3FBD" w14:textId="4E2D54C5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18583.33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C0E4D" w14:textId="3C19F7B6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3716.67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D753D" w14:textId="4B40DB68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22300</w:t>
            </w:r>
          </w:p>
        </w:tc>
      </w:tr>
      <w:tr w:rsidR="006839AE" w:rsidRPr="00DA79B9" w14:paraId="4FC5680C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EFA7" w14:textId="4BE67A7B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17</w:t>
            </w:r>
          </w:p>
          <w:p w14:paraId="16A19596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64B2" w14:textId="77777777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EC42" w14:textId="77777777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99E3" w14:textId="77777777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6152" w14:textId="77777777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</w:tr>
      <w:tr w:rsidR="006839AE" w:rsidRPr="00DA79B9" w14:paraId="6D2E1B8D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99A3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1F54F" w14:textId="1D20539B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«</w:t>
            </w:r>
            <w:proofErr w:type="spellStart"/>
            <w:r>
              <w:rPr>
                <w:rFonts w:cs="Calibri"/>
                <w:color w:val="000000"/>
              </w:rPr>
              <w:t>Իքս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Արթ</w:t>
            </w:r>
            <w:proofErr w:type="spellEnd"/>
            <w:r>
              <w:rPr>
                <w:rFonts w:cs="Calibri"/>
                <w:color w:val="000000"/>
              </w:rPr>
              <w:t xml:space="preserve"> 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C8B2D" w14:textId="7C3426FD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26000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40F04" w14:textId="77C8B543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5200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10C34" w14:textId="69DEC732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31200</w:t>
            </w:r>
          </w:p>
        </w:tc>
      </w:tr>
      <w:tr w:rsidR="006839AE" w:rsidRPr="00DA79B9" w14:paraId="68E618B4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9427" w14:textId="6F58A560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18</w:t>
            </w:r>
          </w:p>
          <w:p w14:paraId="2D1A57DE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B3CA" w14:textId="77777777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4BEA" w14:textId="77777777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0954" w14:textId="77777777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B3A2" w14:textId="77777777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</w:tr>
      <w:tr w:rsidR="006839AE" w:rsidRPr="00DA79B9" w14:paraId="796CCA65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B1EB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E6302" w14:textId="74D628E1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«</w:t>
            </w:r>
            <w:proofErr w:type="spellStart"/>
            <w:r>
              <w:rPr>
                <w:rFonts w:cs="Calibri"/>
                <w:color w:val="000000"/>
              </w:rPr>
              <w:t>Իքս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Արթ</w:t>
            </w:r>
            <w:proofErr w:type="spellEnd"/>
            <w:r>
              <w:rPr>
                <w:rFonts w:cs="Calibri"/>
                <w:color w:val="000000"/>
              </w:rPr>
              <w:t xml:space="preserve"> 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90703" w14:textId="56EB2B8F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1150000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EDC47" w14:textId="16F2F57A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230000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54FA1" w14:textId="01C00BB6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1380000</w:t>
            </w:r>
          </w:p>
        </w:tc>
      </w:tr>
      <w:tr w:rsidR="006839AE" w:rsidRPr="00DA79B9" w14:paraId="64E64D7E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4EFC" w14:textId="485913E2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19</w:t>
            </w:r>
          </w:p>
          <w:p w14:paraId="411DA655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DD87" w14:textId="77777777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44EF" w14:textId="77777777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43D6" w14:textId="77777777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5FBA" w14:textId="77777777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</w:tr>
      <w:tr w:rsidR="006839AE" w:rsidRPr="00DA79B9" w14:paraId="6196F0AD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2283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4DAFA" w14:textId="40B7DCA9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«</w:t>
            </w:r>
            <w:proofErr w:type="spellStart"/>
            <w:r>
              <w:rPr>
                <w:rFonts w:cs="Calibri"/>
                <w:color w:val="000000"/>
              </w:rPr>
              <w:t>Իքս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Արթ</w:t>
            </w:r>
            <w:proofErr w:type="spellEnd"/>
            <w:r>
              <w:rPr>
                <w:rFonts w:cs="Calibri"/>
                <w:color w:val="000000"/>
              </w:rPr>
              <w:t xml:space="preserve"> 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1650F" w14:textId="689913FD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13000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EF226" w14:textId="53A0AD85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2600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C85D4" w14:textId="562DB4A3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15600</w:t>
            </w:r>
          </w:p>
        </w:tc>
      </w:tr>
      <w:tr w:rsidR="006839AE" w:rsidRPr="00DA79B9" w14:paraId="48871BEC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9C3F" w14:textId="0BE6BF2C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28</w:t>
            </w:r>
          </w:p>
          <w:p w14:paraId="0A5B0A8D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8216" w14:textId="77777777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6F0B" w14:textId="77777777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C5CC" w14:textId="77777777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03EB" w14:textId="77777777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</w:tr>
      <w:tr w:rsidR="006839AE" w:rsidRPr="00DA79B9" w14:paraId="1DEAC561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86ED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1E74D" w14:textId="2C8BADC6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 xml:space="preserve">«ՄՄՄ </w:t>
            </w:r>
            <w:proofErr w:type="spellStart"/>
            <w:r>
              <w:rPr>
                <w:rFonts w:cs="Calibri"/>
                <w:color w:val="000000"/>
              </w:rPr>
              <w:t>Տեխ</w:t>
            </w:r>
            <w:proofErr w:type="spellEnd"/>
            <w:r>
              <w:rPr>
                <w:rFonts w:cs="Calibri"/>
                <w:color w:val="000000"/>
              </w:rPr>
              <w:t xml:space="preserve">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3271B" w14:textId="05964D64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112250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FEEC6" w14:textId="72239B3D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22450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7E074" w14:textId="5B076FEA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134700</w:t>
            </w:r>
          </w:p>
        </w:tc>
      </w:tr>
      <w:tr w:rsidR="006839AE" w:rsidRPr="00DA79B9" w14:paraId="0F82087C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32D7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80C10" w14:textId="475D4E7B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«</w:t>
            </w:r>
            <w:proofErr w:type="spellStart"/>
            <w:r>
              <w:rPr>
                <w:rFonts w:cs="Calibri"/>
                <w:color w:val="000000"/>
              </w:rPr>
              <w:t>Իքս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Արթ</w:t>
            </w:r>
            <w:proofErr w:type="spellEnd"/>
            <w:r>
              <w:rPr>
                <w:rFonts w:cs="Calibri"/>
                <w:color w:val="000000"/>
              </w:rPr>
              <w:t xml:space="preserve"> 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3B739" w14:textId="6198A2CB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112500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8F7C0" w14:textId="37AA24FB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22500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545C2" w14:textId="155985DB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135000</w:t>
            </w:r>
          </w:p>
        </w:tc>
      </w:tr>
      <w:tr w:rsidR="006839AE" w:rsidRPr="00DA79B9" w14:paraId="56F781E9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CFD1" w14:textId="1BCC7882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29</w:t>
            </w:r>
          </w:p>
          <w:p w14:paraId="481DF23D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A4A" w14:textId="77777777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1156" w14:textId="77777777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02E2" w14:textId="77777777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6EA5" w14:textId="77777777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</w:tr>
      <w:tr w:rsidR="006839AE" w:rsidRPr="00DA79B9" w14:paraId="30B0B739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4390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7BE30" w14:textId="26C2156F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 xml:space="preserve">«ՄՄՄ </w:t>
            </w:r>
            <w:proofErr w:type="spellStart"/>
            <w:r>
              <w:rPr>
                <w:rFonts w:cs="Calibri"/>
                <w:color w:val="000000"/>
              </w:rPr>
              <w:t>Տեխ</w:t>
            </w:r>
            <w:proofErr w:type="spellEnd"/>
            <w:r>
              <w:rPr>
                <w:rFonts w:cs="Calibri"/>
                <w:color w:val="000000"/>
              </w:rPr>
              <w:t xml:space="preserve">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7E6DE" w14:textId="7EBCFC99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271500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0ABAA" w14:textId="3333801E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54300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66A82" w14:textId="59C6CACD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325800</w:t>
            </w:r>
          </w:p>
        </w:tc>
      </w:tr>
      <w:tr w:rsidR="006839AE" w:rsidRPr="00DA79B9" w14:paraId="37C63885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545A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9CFF9" w14:textId="3A5EF463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«</w:t>
            </w:r>
            <w:proofErr w:type="spellStart"/>
            <w:r>
              <w:rPr>
                <w:rFonts w:cs="Calibri"/>
                <w:color w:val="000000"/>
              </w:rPr>
              <w:t>Իքս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Արթ</w:t>
            </w:r>
            <w:proofErr w:type="spellEnd"/>
            <w:r>
              <w:rPr>
                <w:rFonts w:cs="Calibri"/>
                <w:color w:val="000000"/>
              </w:rPr>
              <w:t xml:space="preserve"> 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C3DAE" w14:textId="67D2529A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275000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6F4DB" w14:textId="0AB7D995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55000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C5BAF" w14:textId="4A22D15D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330000</w:t>
            </w:r>
          </w:p>
        </w:tc>
      </w:tr>
      <w:tr w:rsidR="006839AE" w:rsidRPr="00DA79B9" w14:paraId="70B1AFA9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D744" w14:textId="7629E032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30</w:t>
            </w:r>
          </w:p>
          <w:p w14:paraId="7A79DF97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9214" w14:textId="77777777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C43C" w14:textId="77777777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09C3" w14:textId="77777777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611E" w14:textId="77777777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</w:tr>
      <w:tr w:rsidR="006839AE" w:rsidRPr="00DA79B9" w14:paraId="3883F755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6C2C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59999" w14:textId="55E8DC00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cs="Calibri"/>
                <w:color w:val="000000"/>
              </w:rPr>
              <w:t>Սամվել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Ադամյան</w:t>
            </w:r>
            <w:proofErr w:type="spellEnd"/>
            <w:r>
              <w:rPr>
                <w:rFonts w:cs="Calibri"/>
                <w:color w:val="000000"/>
              </w:rPr>
              <w:t xml:space="preserve"> Ա/Ձ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22C3D" w14:textId="614CE203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175000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82010" w14:textId="77777777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2E1FA" w14:textId="5D876A26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175000</w:t>
            </w:r>
          </w:p>
        </w:tc>
      </w:tr>
      <w:tr w:rsidR="006839AE" w:rsidRPr="00DA79B9" w14:paraId="6C944469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FFF0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18C61" w14:textId="2F002493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«</w:t>
            </w:r>
            <w:proofErr w:type="spellStart"/>
            <w:r>
              <w:rPr>
                <w:rFonts w:cs="Calibri"/>
                <w:color w:val="000000"/>
              </w:rPr>
              <w:t>Իքս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Արթ</w:t>
            </w:r>
            <w:proofErr w:type="spellEnd"/>
            <w:r>
              <w:rPr>
                <w:rFonts w:cs="Calibri"/>
                <w:color w:val="000000"/>
              </w:rPr>
              <w:t xml:space="preserve"> 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3382F" w14:textId="3387DD0A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191666.7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F3FD5" w14:textId="7E37A6F7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38333.33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0C9A3" w14:textId="380D45DF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230000</w:t>
            </w:r>
          </w:p>
        </w:tc>
      </w:tr>
      <w:tr w:rsidR="006839AE" w:rsidRPr="00DA79B9" w14:paraId="63421503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F7F7" w14:textId="1EAE0B73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33</w:t>
            </w:r>
          </w:p>
          <w:p w14:paraId="651B45DB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D665" w14:textId="77777777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D9DA" w14:textId="77777777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4F05" w14:textId="77777777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4FF4" w14:textId="77777777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</w:tr>
      <w:tr w:rsidR="006839AE" w:rsidRPr="00DA79B9" w14:paraId="34EC65AC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5465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35D65" w14:textId="1516F15D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cs="Calibri"/>
                <w:color w:val="000000"/>
              </w:rPr>
              <w:t>Անդրանիկ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Մկրտչյան</w:t>
            </w:r>
            <w:proofErr w:type="spellEnd"/>
            <w:r>
              <w:rPr>
                <w:rFonts w:cs="Calibri"/>
                <w:color w:val="000000"/>
              </w:rPr>
              <w:t xml:space="preserve"> Ա/Ձ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28FBB" w14:textId="2C3640C9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3800000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0E0F0" w14:textId="77777777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20F2A" w14:textId="38601F7F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3800000</w:t>
            </w:r>
          </w:p>
        </w:tc>
      </w:tr>
      <w:tr w:rsidR="006839AE" w:rsidRPr="00DA79B9" w14:paraId="5AFF3BC0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BD09" w14:textId="032AD288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3505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34</w:t>
            </w:r>
          </w:p>
          <w:p w14:paraId="3B5E03A3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5643" w14:textId="77777777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1E35" w14:textId="77777777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B73D" w14:textId="77777777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6CCA" w14:textId="77777777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</w:tr>
      <w:tr w:rsidR="006839AE" w:rsidRPr="00DA79B9" w14:paraId="2C47FE04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D0AB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73544" w14:textId="482DB135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 xml:space="preserve">«ՄՄՄ </w:t>
            </w:r>
            <w:proofErr w:type="spellStart"/>
            <w:r>
              <w:rPr>
                <w:rFonts w:cs="Calibri"/>
                <w:color w:val="000000"/>
              </w:rPr>
              <w:t>Տեխ</w:t>
            </w:r>
            <w:proofErr w:type="spellEnd"/>
            <w:r>
              <w:rPr>
                <w:rFonts w:cs="Calibri"/>
                <w:color w:val="000000"/>
              </w:rPr>
              <w:t xml:space="preserve"> »ՍՊԸ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3695C" w14:textId="1BF41B3E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460000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DF1B2" w14:textId="7EC5DCF5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92000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E1C7F" w14:textId="07BA8F21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552000</w:t>
            </w:r>
          </w:p>
        </w:tc>
      </w:tr>
      <w:tr w:rsidR="006839AE" w:rsidRPr="00DA79B9" w14:paraId="48EC1CF6" w14:textId="77777777" w:rsidTr="006670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6247" w14:textId="77777777" w:rsidR="006839AE" w:rsidRPr="00535050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91156" w14:textId="1B119CAA" w:rsidR="006839AE" w:rsidRDefault="006839AE" w:rsidP="006839AE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«</w:t>
            </w:r>
            <w:proofErr w:type="spellStart"/>
            <w:r>
              <w:rPr>
                <w:rFonts w:cs="Calibri"/>
                <w:color w:val="000000"/>
              </w:rPr>
              <w:t>Իքս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Արթ</w:t>
            </w:r>
            <w:proofErr w:type="spellEnd"/>
            <w:r>
              <w:rPr>
                <w:rFonts w:cs="Calibri"/>
                <w:color w:val="000000"/>
              </w:rPr>
              <w:t xml:space="preserve"> »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AFE63" w14:textId="0DB3D7AA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466666.7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DF641" w14:textId="4765472F" w:rsidR="006839AE" w:rsidRPr="00AE5E84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93333.33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CF0BA" w14:textId="1368B948" w:rsidR="006839AE" w:rsidRDefault="006839AE" w:rsidP="006839AE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560000</w:t>
            </w:r>
          </w:p>
        </w:tc>
      </w:tr>
      <w:tr w:rsidR="006839AE" w:rsidRPr="0022631D" w14:paraId="57943744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79629FAA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39AE" w:rsidRPr="0022631D" w14:paraId="16DF7835" w14:textId="77777777" w:rsidTr="00B94638">
        <w:tc>
          <w:tcPr>
            <w:tcW w:w="11316" w:type="dxa"/>
            <w:gridSpan w:val="28"/>
            <w:tcBorders>
              <w:bottom w:val="single" w:sz="8" w:space="0" w:color="auto"/>
            </w:tcBorders>
            <w:vAlign w:val="center"/>
          </w:tcPr>
          <w:p w14:paraId="6C1904F1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839AE" w:rsidRPr="0022631D" w14:paraId="2378B3EB" w14:textId="77777777" w:rsidTr="00F635DE">
        <w:tc>
          <w:tcPr>
            <w:tcW w:w="1686" w:type="dxa"/>
            <w:gridSpan w:val="4"/>
            <w:vMerge w:val="restart"/>
            <w:vAlign w:val="center"/>
          </w:tcPr>
          <w:p w14:paraId="1613370A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gridSpan w:val="3"/>
            <w:vMerge w:val="restart"/>
            <w:vAlign w:val="center"/>
          </w:tcPr>
          <w:p w14:paraId="7A332D6E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370" w:type="dxa"/>
            <w:gridSpan w:val="21"/>
            <w:tcBorders>
              <w:bottom w:val="single" w:sz="8" w:space="0" w:color="auto"/>
            </w:tcBorders>
            <w:vAlign w:val="center"/>
          </w:tcPr>
          <w:p w14:paraId="1862DB03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839AE" w:rsidRPr="0022631D" w14:paraId="7F4C5EE1" w14:textId="77777777" w:rsidTr="00F635DE">
        <w:tc>
          <w:tcPr>
            <w:tcW w:w="168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89B1031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FC90F21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  <w:vAlign w:val="center"/>
          </w:tcPr>
          <w:p w14:paraId="7F562AF8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27BB5EF6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5A36C860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  <w:vAlign w:val="center"/>
          </w:tcPr>
          <w:p w14:paraId="02B1EFE2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839AE" w:rsidRPr="0022631D" w14:paraId="2E9F4293" w14:textId="77777777" w:rsidTr="00F635DE">
        <w:tc>
          <w:tcPr>
            <w:tcW w:w="1686" w:type="dxa"/>
            <w:gridSpan w:val="4"/>
            <w:tcBorders>
              <w:bottom w:val="single" w:sz="8" w:space="0" w:color="auto"/>
            </w:tcBorders>
          </w:tcPr>
          <w:p w14:paraId="2FE0DD45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</w:tcPr>
          <w:p w14:paraId="60957076" w14:textId="071C2248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</w:tcPr>
          <w:p w14:paraId="60085B3F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3BA16DCF" w14:textId="7E167E7B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3AFE6395" w14:textId="6010FC0F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</w:tcPr>
          <w:p w14:paraId="4C3F2C9C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39AE" w:rsidRPr="0022631D" w14:paraId="402DD3C6" w14:textId="77777777" w:rsidTr="00F635DE">
        <w:trPr>
          <w:trHeight w:val="313"/>
        </w:trPr>
        <w:tc>
          <w:tcPr>
            <w:tcW w:w="1686" w:type="dxa"/>
            <w:gridSpan w:val="4"/>
            <w:tcBorders>
              <w:bottom w:val="single" w:sz="8" w:space="0" w:color="auto"/>
            </w:tcBorders>
          </w:tcPr>
          <w:p w14:paraId="2EC9DC71" w14:textId="652D4FA7" w:rsidR="006839AE" w:rsidRPr="003C6E85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</w:tcPr>
          <w:p w14:paraId="111AA921" w14:textId="6B598AC3" w:rsidR="006839AE" w:rsidRPr="003C6E85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</w:tcPr>
          <w:p w14:paraId="46D714CE" w14:textId="4019E847" w:rsidR="006839AE" w:rsidRPr="00187BF0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4445F70E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4B23B438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</w:tcPr>
          <w:p w14:paraId="33C5A3E8" w14:textId="7D6373AC" w:rsidR="006839AE" w:rsidRPr="00096CDB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39AE" w:rsidRPr="00C10F3C" w14:paraId="46C1F98E" w14:textId="77777777" w:rsidTr="00FA787B">
        <w:trPr>
          <w:trHeight w:val="268"/>
        </w:trPr>
        <w:tc>
          <w:tcPr>
            <w:tcW w:w="2316" w:type="dxa"/>
            <w:gridSpan w:val="6"/>
            <w:vAlign w:val="center"/>
          </w:tcPr>
          <w:p w14:paraId="39221A43" w14:textId="114A3C68" w:rsidR="006839AE" w:rsidRPr="00B3085D" w:rsidRDefault="006839AE" w:rsidP="006839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B3085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lastRenderedPageBreak/>
              <w:t>Այլ տեղեկություններ</w:t>
            </w:r>
          </w:p>
        </w:tc>
        <w:tc>
          <w:tcPr>
            <w:tcW w:w="9000" w:type="dxa"/>
            <w:gridSpan w:val="22"/>
            <w:vAlign w:val="center"/>
          </w:tcPr>
          <w:p w14:paraId="6C56532E" w14:textId="47AAF890" w:rsidR="006839AE" w:rsidRPr="00096CDB" w:rsidRDefault="006839AE" w:rsidP="006839AE">
            <w:pPr>
              <w:shd w:val="clear" w:color="auto" w:fill="FFFFFF"/>
              <w:spacing w:after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6839AE" w:rsidRPr="00C10F3C" w14:paraId="13341222" w14:textId="77777777" w:rsidTr="00B94638">
        <w:trPr>
          <w:trHeight w:val="289"/>
        </w:trPr>
        <w:tc>
          <w:tcPr>
            <w:tcW w:w="113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A8FA184" w14:textId="77777777" w:rsidR="006839AE" w:rsidRPr="002A3548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39AE" w:rsidRPr="003E08A7" w14:paraId="26307B4D" w14:textId="77777777" w:rsidTr="00A026F8">
        <w:trPr>
          <w:trHeight w:val="493"/>
        </w:trPr>
        <w:tc>
          <w:tcPr>
            <w:tcW w:w="4206" w:type="dxa"/>
            <w:gridSpan w:val="11"/>
            <w:tcBorders>
              <w:bottom w:val="single" w:sz="8" w:space="0" w:color="auto"/>
            </w:tcBorders>
            <w:vAlign w:val="center"/>
          </w:tcPr>
          <w:p w14:paraId="4FA85946" w14:textId="77777777" w:rsidR="006839AE" w:rsidRPr="0022631D" w:rsidRDefault="006839AE" w:rsidP="006839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110" w:type="dxa"/>
            <w:gridSpan w:val="17"/>
            <w:tcBorders>
              <w:bottom w:val="single" w:sz="8" w:space="0" w:color="auto"/>
            </w:tcBorders>
            <w:vAlign w:val="center"/>
          </w:tcPr>
          <w:p w14:paraId="0875B1BE" w14:textId="59E9AB42" w:rsidR="006839AE" w:rsidRPr="003E08A7" w:rsidRDefault="006839AE" w:rsidP="006839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  <w:r w:rsidR="0097056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0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97056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6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6839AE" w:rsidRPr="0022631D" w14:paraId="5DDE310D" w14:textId="77777777" w:rsidTr="00667025">
        <w:trPr>
          <w:trHeight w:val="92"/>
        </w:trPr>
        <w:tc>
          <w:tcPr>
            <w:tcW w:w="4206" w:type="dxa"/>
            <w:gridSpan w:val="11"/>
            <w:vMerge w:val="restart"/>
            <w:vAlign w:val="center"/>
          </w:tcPr>
          <w:p w14:paraId="2CF6F212" w14:textId="77777777" w:rsidR="006839AE" w:rsidRPr="0022631D" w:rsidRDefault="006839AE" w:rsidP="006839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870" w:type="dxa"/>
            <w:gridSpan w:val="10"/>
            <w:tcBorders>
              <w:bottom w:val="single" w:sz="8" w:space="0" w:color="auto"/>
            </w:tcBorders>
            <w:vAlign w:val="center"/>
          </w:tcPr>
          <w:p w14:paraId="18B15FC1" w14:textId="77777777" w:rsidR="006839AE" w:rsidRPr="0022631D" w:rsidRDefault="006839AE" w:rsidP="006839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67B31FF7" w14:textId="77777777" w:rsidR="006839AE" w:rsidRPr="0022631D" w:rsidRDefault="006839AE" w:rsidP="006839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839AE" w:rsidRPr="0022631D" w14:paraId="5F40B912" w14:textId="77777777" w:rsidTr="00667025">
        <w:trPr>
          <w:trHeight w:val="92"/>
        </w:trPr>
        <w:tc>
          <w:tcPr>
            <w:tcW w:w="4206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300CB643" w14:textId="77777777" w:rsidR="006839AE" w:rsidRPr="0022631D" w:rsidRDefault="006839AE" w:rsidP="006839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70" w:type="dxa"/>
            <w:gridSpan w:val="10"/>
            <w:tcBorders>
              <w:bottom w:val="single" w:sz="8" w:space="0" w:color="auto"/>
            </w:tcBorders>
            <w:vAlign w:val="center"/>
          </w:tcPr>
          <w:p w14:paraId="72B8E973" w14:textId="25D95187" w:rsidR="006839AE" w:rsidRPr="00AC612E" w:rsidRDefault="006839AE" w:rsidP="006839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3AE0DB10" w14:textId="1D1975F9" w:rsidR="006839AE" w:rsidRPr="005C129C" w:rsidRDefault="006839AE" w:rsidP="006839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39AE" w:rsidRPr="00084D73" w14:paraId="5AA9F87C" w14:textId="77777777" w:rsidTr="00B94638">
        <w:trPr>
          <w:trHeight w:val="344"/>
        </w:trPr>
        <w:tc>
          <w:tcPr>
            <w:tcW w:w="11316" w:type="dxa"/>
            <w:gridSpan w:val="2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108D396" w14:textId="03B749A7" w:rsidR="006839AE" w:rsidRPr="00084D73" w:rsidRDefault="006839AE" w:rsidP="006839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084D73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084D73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25</w:t>
            </w:r>
            <w:r w:rsidRPr="00084D7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0</w:t>
            </w:r>
            <w:r w:rsidR="0097056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6</w:t>
            </w:r>
            <w:r w:rsidRPr="00084D7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6</w:t>
            </w:r>
            <w:r w:rsidRPr="00084D7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Pr="00084D7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6839AE" w:rsidRPr="00975861" w14:paraId="0D94A48F" w14:textId="77777777" w:rsidTr="00A026F8">
        <w:trPr>
          <w:trHeight w:val="344"/>
        </w:trPr>
        <w:tc>
          <w:tcPr>
            <w:tcW w:w="4206" w:type="dxa"/>
            <w:gridSpan w:val="11"/>
            <w:tcBorders>
              <w:bottom w:val="single" w:sz="8" w:space="0" w:color="auto"/>
            </w:tcBorders>
            <w:vAlign w:val="center"/>
          </w:tcPr>
          <w:p w14:paraId="45AE8277" w14:textId="77777777" w:rsidR="006839AE" w:rsidRPr="0022631D" w:rsidRDefault="006839AE" w:rsidP="006839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110" w:type="dxa"/>
            <w:gridSpan w:val="17"/>
            <w:tcBorders>
              <w:bottom w:val="single" w:sz="8" w:space="0" w:color="auto"/>
            </w:tcBorders>
          </w:tcPr>
          <w:p w14:paraId="52CFEBC4" w14:textId="24AC0202" w:rsidR="006839AE" w:rsidRPr="009D50F1" w:rsidRDefault="006839AE" w:rsidP="006839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9D50F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 </w:t>
            </w:r>
            <w:r w:rsidR="00DA183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02</w:t>
            </w:r>
            <w:r w:rsidRPr="009D50F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D50F1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 w:rsidRPr="009D50F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97056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7</w:t>
            </w:r>
            <w:r w:rsidRPr="009D50F1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Pr="009D50F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6թ</w:t>
            </w:r>
            <w:r w:rsidRPr="009D50F1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6839AE" w:rsidRPr="00975861" w14:paraId="2CB61DAE" w14:textId="77777777" w:rsidTr="00A026F8">
        <w:trPr>
          <w:trHeight w:val="344"/>
        </w:trPr>
        <w:tc>
          <w:tcPr>
            <w:tcW w:w="4206" w:type="dxa"/>
            <w:gridSpan w:val="11"/>
            <w:tcBorders>
              <w:bottom w:val="single" w:sz="8" w:space="0" w:color="auto"/>
            </w:tcBorders>
            <w:vAlign w:val="center"/>
          </w:tcPr>
          <w:p w14:paraId="1A79BA13" w14:textId="77777777" w:rsidR="006839AE" w:rsidRPr="0022631D" w:rsidRDefault="006839AE" w:rsidP="006839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110" w:type="dxa"/>
            <w:gridSpan w:val="17"/>
            <w:tcBorders>
              <w:bottom w:val="single" w:sz="8" w:space="0" w:color="auto"/>
            </w:tcBorders>
          </w:tcPr>
          <w:p w14:paraId="4AE42040" w14:textId="1281252D" w:rsidR="006839AE" w:rsidRPr="009D50F1" w:rsidRDefault="00DA1833" w:rsidP="006839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02</w:t>
            </w:r>
            <w:r w:rsidR="006839AE" w:rsidRPr="009D50F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6839AE" w:rsidRPr="009D50F1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 w:rsidR="006839AE" w:rsidRPr="009D50F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97056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7</w:t>
            </w:r>
            <w:r w:rsidR="006839AE" w:rsidRPr="009D50F1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6839AE" w:rsidRPr="009D50F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6թ</w:t>
            </w:r>
            <w:r w:rsidR="006839AE" w:rsidRPr="009D50F1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6839AE" w:rsidRPr="0022631D" w14:paraId="6CC47090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619D5B4D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39AE" w:rsidRPr="0022631D" w14:paraId="720E7D70" w14:textId="77777777" w:rsidTr="00F635DE">
        <w:tc>
          <w:tcPr>
            <w:tcW w:w="1686" w:type="dxa"/>
            <w:gridSpan w:val="4"/>
            <w:vMerge w:val="restart"/>
            <w:vAlign w:val="center"/>
          </w:tcPr>
          <w:p w14:paraId="471F2B1D" w14:textId="77777777" w:rsidR="006839AE" w:rsidRPr="0022631D" w:rsidRDefault="006839AE" w:rsidP="006839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gridSpan w:val="3"/>
            <w:vMerge w:val="restart"/>
            <w:vAlign w:val="center"/>
          </w:tcPr>
          <w:p w14:paraId="11C5D978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70" w:type="dxa"/>
            <w:gridSpan w:val="21"/>
            <w:vAlign w:val="center"/>
          </w:tcPr>
          <w:p w14:paraId="6E349394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839AE" w:rsidRPr="0022631D" w14:paraId="2D5244F4" w14:textId="77777777" w:rsidTr="00667025">
        <w:trPr>
          <w:trHeight w:val="237"/>
        </w:trPr>
        <w:tc>
          <w:tcPr>
            <w:tcW w:w="1686" w:type="dxa"/>
            <w:gridSpan w:val="4"/>
            <w:vMerge/>
            <w:vAlign w:val="center"/>
          </w:tcPr>
          <w:p w14:paraId="30EF2873" w14:textId="77777777" w:rsidR="006839AE" w:rsidRPr="0022631D" w:rsidRDefault="006839AE" w:rsidP="006839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61EF99DE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14:paraId="3FEECE89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5"/>
            <w:vMerge w:val="restart"/>
            <w:vAlign w:val="center"/>
          </w:tcPr>
          <w:p w14:paraId="47764565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160" w:type="dxa"/>
            <w:gridSpan w:val="5"/>
            <w:vMerge w:val="restart"/>
            <w:vAlign w:val="center"/>
          </w:tcPr>
          <w:p w14:paraId="1F51158D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90" w:type="dxa"/>
            <w:gridSpan w:val="2"/>
            <w:vMerge w:val="restart"/>
            <w:vAlign w:val="center"/>
          </w:tcPr>
          <w:p w14:paraId="04B47E3F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250" w:type="dxa"/>
            <w:gridSpan w:val="5"/>
            <w:vAlign w:val="center"/>
          </w:tcPr>
          <w:p w14:paraId="1B5BD6F5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839AE" w:rsidRPr="0022631D" w14:paraId="65D26D28" w14:textId="77777777" w:rsidTr="00667025">
        <w:trPr>
          <w:trHeight w:val="238"/>
        </w:trPr>
        <w:tc>
          <w:tcPr>
            <w:tcW w:w="1686" w:type="dxa"/>
            <w:gridSpan w:val="4"/>
            <w:vMerge/>
            <w:vAlign w:val="center"/>
          </w:tcPr>
          <w:p w14:paraId="482C1736" w14:textId="77777777" w:rsidR="006839AE" w:rsidRPr="0022631D" w:rsidRDefault="006839AE" w:rsidP="006839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5E8352E6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6F102B0D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vAlign w:val="center"/>
          </w:tcPr>
          <w:p w14:paraId="5A508855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5"/>
            <w:vMerge/>
            <w:vAlign w:val="center"/>
          </w:tcPr>
          <w:p w14:paraId="5E8B1366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14:paraId="187406D3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5"/>
            <w:vAlign w:val="center"/>
          </w:tcPr>
          <w:p w14:paraId="36368D2B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839AE" w:rsidRPr="0022631D" w14:paraId="241E8A50" w14:textId="7EBE5753" w:rsidTr="00667025">
        <w:trPr>
          <w:trHeight w:val="263"/>
        </w:trPr>
        <w:tc>
          <w:tcPr>
            <w:tcW w:w="168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4B27CC2" w14:textId="77777777" w:rsidR="006839AE" w:rsidRPr="0022631D" w:rsidRDefault="006839AE" w:rsidP="006839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E690786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E5292D7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0D84947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47FF658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C1A67BB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C0A6201" w14:textId="77777777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72913E5" w14:textId="0E78375B" w:rsidR="006839AE" w:rsidRPr="0022631D" w:rsidRDefault="006839AE" w:rsidP="00683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5812EE" w:rsidRPr="00B94638" w14:paraId="3D5DC1E6" w14:textId="12A14696" w:rsidTr="00667025">
        <w:trPr>
          <w:trHeight w:val="146"/>
        </w:trPr>
        <w:tc>
          <w:tcPr>
            <w:tcW w:w="1686" w:type="dxa"/>
            <w:gridSpan w:val="4"/>
            <w:vAlign w:val="center"/>
          </w:tcPr>
          <w:p w14:paraId="53C7DD80" w14:textId="0470FEEB" w:rsidR="005812EE" w:rsidRDefault="005812EE" w:rsidP="005812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260" w:type="dxa"/>
            <w:gridSpan w:val="3"/>
            <w:vAlign w:val="center"/>
          </w:tcPr>
          <w:p w14:paraId="358951B7" w14:textId="3B27686D" w:rsidR="005812EE" w:rsidRPr="00970567" w:rsidRDefault="005812EE" w:rsidP="005812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970567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Անդրանիկ Մկրտչյան Ա/Ձ</w:t>
            </w:r>
          </w:p>
        </w:tc>
        <w:tc>
          <w:tcPr>
            <w:tcW w:w="1260" w:type="dxa"/>
            <w:gridSpan w:val="4"/>
          </w:tcPr>
          <w:p w14:paraId="7010A7A1" w14:textId="32DB1073" w:rsidR="005812EE" w:rsidRPr="00970567" w:rsidRDefault="005812EE" w:rsidP="005812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970567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ՀՊՏՀ-ԳՀԱՊՁԲ-26/ՀՏ-4-1</w:t>
            </w:r>
          </w:p>
        </w:tc>
        <w:tc>
          <w:tcPr>
            <w:tcW w:w="1710" w:type="dxa"/>
            <w:gridSpan w:val="5"/>
            <w:vAlign w:val="center"/>
          </w:tcPr>
          <w:p w14:paraId="49FBB6A3" w14:textId="508295C3" w:rsidR="005812EE" w:rsidRPr="00951598" w:rsidRDefault="00DA1833" w:rsidP="005812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02</w:t>
            </w:r>
            <w:r w:rsidR="005812EE" w:rsidRPr="00951598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.0</w:t>
            </w:r>
            <w:r w:rsidR="005812E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7</w:t>
            </w:r>
            <w:r w:rsidR="005812EE" w:rsidRPr="00951598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.2026</w:t>
            </w:r>
          </w:p>
        </w:tc>
        <w:tc>
          <w:tcPr>
            <w:tcW w:w="2160" w:type="dxa"/>
            <w:gridSpan w:val="5"/>
            <w:vAlign w:val="center"/>
          </w:tcPr>
          <w:p w14:paraId="589A5B76" w14:textId="6ECEA7A5" w:rsidR="005812EE" w:rsidRDefault="00DA1833" w:rsidP="005812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26</w:t>
            </w:r>
            <w:r w:rsidR="005812E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.07.2026</w:t>
            </w:r>
          </w:p>
        </w:tc>
        <w:tc>
          <w:tcPr>
            <w:tcW w:w="990" w:type="dxa"/>
            <w:gridSpan w:val="2"/>
            <w:vAlign w:val="center"/>
          </w:tcPr>
          <w:p w14:paraId="34B3AC50" w14:textId="77777777" w:rsidR="005812EE" w:rsidRPr="00A679F6" w:rsidRDefault="005812EE" w:rsidP="005812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right w:val="single" w:sz="4" w:space="0" w:color="auto"/>
            </w:tcBorders>
          </w:tcPr>
          <w:p w14:paraId="6BE648DC" w14:textId="592734C0" w:rsidR="005812EE" w:rsidRPr="00F635DE" w:rsidRDefault="005812EE" w:rsidP="005812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812E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3800000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501D9DC4" w14:textId="62B2C5F5" w:rsidR="005812EE" w:rsidRPr="00F635DE" w:rsidRDefault="005812EE" w:rsidP="005812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812E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3800000</w:t>
            </w:r>
          </w:p>
        </w:tc>
      </w:tr>
      <w:tr w:rsidR="00DA1833" w:rsidRPr="00B94638" w14:paraId="056BFD1C" w14:textId="77777777" w:rsidTr="00667025">
        <w:trPr>
          <w:trHeight w:val="146"/>
        </w:trPr>
        <w:tc>
          <w:tcPr>
            <w:tcW w:w="1686" w:type="dxa"/>
            <w:gridSpan w:val="4"/>
            <w:vAlign w:val="center"/>
          </w:tcPr>
          <w:p w14:paraId="3608D593" w14:textId="7C82CEE9" w:rsidR="00DA1833" w:rsidRDefault="00DA1833" w:rsidP="00DA1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15,30</w:t>
            </w:r>
          </w:p>
        </w:tc>
        <w:tc>
          <w:tcPr>
            <w:tcW w:w="1260" w:type="dxa"/>
            <w:gridSpan w:val="3"/>
            <w:vAlign w:val="center"/>
          </w:tcPr>
          <w:p w14:paraId="0BF62792" w14:textId="1EA94ADC" w:rsidR="00DA1833" w:rsidRDefault="00DA1833" w:rsidP="00DA1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Սամվել Ադամյան Ա/Ձ</w:t>
            </w:r>
          </w:p>
        </w:tc>
        <w:tc>
          <w:tcPr>
            <w:tcW w:w="1260" w:type="dxa"/>
            <w:gridSpan w:val="4"/>
          </w:tcPr>
          <w:p w14:paraId="7D58C43B" w14:textId="5FA99484" w:rsidR="00DA1833" w:rsidRDefault="00DA1833" w:rsidP="00DA1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ՀՊՏՀ-ԳՀԱՊՁԲ-26/ՀՏ-4-2</w:t>
            </w:r>
          </w:p>
        </w:tc>
        <w:tc>
          <w:tcPr>
            <w:tcW w:w="1710" w:type="dxa"/>
            <w:gridSpan w:val="5"/>
            <w:vAlign w:val="center"/>
          </w:tcPr>
          <w:p w14:paraId="516D147A" w14:textId="44A49B5F" w:rsidR="00DA1833" w:rsidRDefault="00DA1833" w:rsidP="00DA1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02</w:t>
            </w:r>
            <w:r w:rsidRPr="00951598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7</w:t>
            </w:r>
            <w:r w:rsidRPr="00951598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.2026</w:t>
            </w:r>
          </w:p>
        </w:tc>
        <w:tc>
          <w:tcPr>
            <w:tcW w:w="2160" w:type="dxa"/>
            <w:gridSpan w:val="5"/>
            <w:vAlign w:val="center"/>
          </w:tcPr>
          <w:p w14:paraId="60B76EB3" w14:textId="0A7778A5" w:rsidR="00DA1833" w:rsidRDefault="00DA1833" w:rsidP="00DA1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26 .07.2026</w:t>
            </w:r>
          </w:p>
        </w:tc>
        <w:tc>
          <w:tcPr>
            <w:tcW w:w="990" w:type="dxa"/>
            <w:gridSpan w:val="2"/>
            <w:vAlign w:val="center"/>
          </w:tcPr>
          <w:p w14:paraId="781EB5D2" w14:textId="77777777" w:rsidR="00DA1833" w:rsidRPr="00A679F6" w:rsidRDefault="00DA1833" w:rsidP="00DA1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right w:val="single" w:sz="4" w:space="0" w:color="auto"/>
            </w:tcBorders>
          </w:tcPr>
          <w:p w14:paraId="4D322F9A" w14:textId="61DFBA44" w:rsidR="00DA1833" w:rsidRDefault="00DA1833" w:rsidP="00DA1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812E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219000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1958F998" w14:textId="7F612EBA" w:rsidR="00DA1833" w:rsidRDefault="00DA1833" w:rsidP="00DA1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812E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219000</w:t>
            </w:r>
          </w:p>
        </w:tc>
      </w:tr>
      <w:tr w:rsidR="00DA1833" w:rsidRPr="00B94638" w14:paraId="5CE1856E" w14:textId="77777777" w:rsidTr="00667025">
        <w:trPr>
          <w:trHeight w:val="146"/>
        </w:trPr>
        <w:tc>
          <w:tcPr>
            <w:tcW w:w="1686" w:type="dxa"/>
            <w:gridSpan w:val="4"/>
            <w:vAlign w:val="center"/>
          </w:tcPr>
          <w:p w14:paraId="3E3BB66D" w14:textId="080F343F" w:rsidR="00DA1833" w:rsidRDefault="00DA1833" w:rsidP="00DA1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1,2,3,4,5,6,12,13,28,29,34</w:t>
            </w:r>
          </w:p>
        </w:tc>
        <w:tc>
          <w:tcPr>
            <w:tcW w:w="1260" w:type="dxa"/>
            <w:gridSpan w:val="3"/>
            <w:vAlign w:val="center"/>
          </w:tcPr>
          <w:p w14:paraId="13D252C2" w14:textId="17E512C9" w:rsidR="00DA1833" w:rsidRDefault="00DA1833" w:rsidP="00DA1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3621C0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«ՄՄՄ Տեխ »ՍՊԸ</w:t>
            </w:r>
          </w:p>
        </w:tc>
        <w:tc>
          <w:tcPr>
            <w:tcW w:w="1260" w:type="dxa"/>
            <w:gridSpan w:val="4"/>
          </w:tcPr>
          <w:p w14:paraId="06BDAA2E" w14:textId="017ED86D" w:rsidR="00DA1833" w:rsidRDefault="00DA1833" w:rsidP="00DA1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ՀՊՏՀ-ԳՀԱՊՁԲ-26/ՀՏ-4-3</w:t>
            </w:r>
          </w:p>
        </w:tc>
        <w:tc>
          <w:tcPr>
            <w:tcW w:w="1710" w:type="dxa"/>
            <w:gridSpan w:val="5"/>
            <w:vAlign w:val="center"/>
          </w:tcPr>
          <w:p w14:paraId="3536680D" w14:textId="7B9E90A4" w:rsidR="00DA1833" w:rsidRDefault="00DA1833" w:rsidP="00DA1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02</w:t>
            </w:r>
            <w:r w:rsidRPr="00951598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7</w:t>
            </w:r>
            <w:r w:rsidRPr="00951598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.2026</w:t>
            </w:r>
          </w:p>
        </w:tc>
        <w:tc>
          <w:tcPr>
            <w:tcW w:w="2160" w:type="dxa"/>
            <w:gridSpan w:val="5"/>
            <w:vAlign w:val="center"/>
          </w:tcPr>
          <w:p w14:paraId="03427D30" w14:textId="196718F1" w:rsidR="00DA1833" w:rsidRDefault="00DA1833" w:rsidP="00DA1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26 .07.2026</w:t>
            </w:r>
          </w:p>
        </w:tc>
        <w:tc>
          <w:tcPr>
            <w:tcW w:w="990" w:type="dxa"/>
            <w:gridSpan w:val="2"/>
            <w:vAlign w:val="center"/>
          </w:tcPr>
          <w:p w14:paraId="28C95256" w14:textId="77777777" w:rsidR="00DA1833" w:rsidRPr="00A679F6" w:rsidRDefault="00DA1833" w:rsidP="00DA1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right w:val="single" w:sz="4" w:space="0" w:color="auto"/>
            </w:tcBorders>
          </w:tcPr>
          <w:p w14:paraId="4E68740D" w14:textId="17A7E375" w:rsidR="00DA1833" w:rsidRDefault="00DA1833" w:rsidP="00DA1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812E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2287740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1838FA28" w14:textId="4E4A96E5" w:rsidR="00DA1833" w:rsidRDefault="00DA1833" w:rsidP="00DA1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812E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2287740</w:t>
            </w:r>
          </w:p>
        </w:tc>
      </w:tr>
      <w:tr w:rsidR="00DA1833" w:rsidRPr="00B94638" w14:paraId="5F2772C6" w14:textId="77777777" w:rsidTr="00667025">
        <w:trPr>
          <w:trHeight w:val="146"/>
        </w:trPr>
        <w:tc>
          <w:tcPr>
            <w:tcW w:w="1686" w:type="dxa"/>
            <w:gridSpan w:val="4"/>
            <w:vAlign w:val="center"/>
          </w:tcPr>
          <w:p w14:paraId="55DEF00E" w14:textId="42AB4328" w:rsidR="00DA1833" w:rsidRDefault="00DA1833" w:rsidP="00DA1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7,9,10,11,16,17,18,19</w:t>
            </w:r>
          </w:p>
        </w:tc>
        <w:tc>
          <w:tcPr>
            <w:tcW w:w="1260" w:type="dxa"/>
            <w:gridSpan w:val="3"/>
            <w:vAlign w:val="center"/>
          </w:tcPr>
          <w:p w14:paraId="64AC2DB6" w14:textId="49B6FD72" w:rsidR="00DA1833" w:rsidRDefault="00DA1833" w:rsidP="00DA1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3621C0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« Իքս Արթ »ՍՊԸ</w:t>
            </w:r>
          </w:p>
        </w:tc>
        <w:tc>
          <w:tcPr>
            <w:tcW w:w="1260" w:type="dxa"/>
            <w:gridSpan w:val="4"/>
          </w:tcPr>
          <w:p w14:paraId="3C629D26" w14:textId="0974D976" w:rsidR="00DA1833" w:rsidRDefault="00DA1833" w:rsidP="00DA1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ՀՊՏՀ-ԳՀԱՊՁԲ-26/ՀՏ-4-4</w:t>
            </w:r>
          </w:p>
        </w:tc>
        <w:tc>
          <w:tcPr>
            <w:tcW w:w="1710" w:type="dxa"/>
            <w:gridSpan w:val="5"/>
            <w:vAlign w:val="center"/>
          </w:tcPr>
          <w:p w14:paraId="2E338236" w14:textId="359E537F" w:rsidR="00DA1833" w:rsidRPr="00951598" w:rsidRDefault="00DA1833" w:rsidP="00DA1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02</w:t>
            </w:r>
            <w:r w:rsidRPr="00951598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7</w:t>
            </w:r>
            <w:r w:rsidRPr="00951598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.2026</w:t>
            </w:r>
          </w:p>
        </w:tc>
        <w:tc>
          <w:tcPr>
            <w:tcW w:w="2160" w:type="dxa"/>
            <w:gridSpan w:val="5"/>
            <w:vAlign w:val="center"/>
          </w:tcPr>
          <w:p w14:paraId="09172F6E" w14:textId="1705FB8F" w:rsidR="00DA1833" w:rsidRDefault="00DA1833" w:rsidP="00DA1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26 .07.2026</w:t>
            </w:r>
          </w:p>
        </w:tc>
        <w:tc>
          <w:tcPr>
            <w:tcW w:w="990" w:type="dxa"/>
            <w:gridSpan w:val="2"/>
            <w:vAlign w:val="center"/>
          </w:tcPr>
          <w:p w14:paraId="59835252" w14:textId="77777777" w:rsidR="00DA1833" w:rsidRPr="00A679F6" w:rsidRDefault="00DA1833" w:rsidP="00DA1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right w:val="single" w:sz="4" w:space="0" w:color="auto"/>
            </w:tcBorders>
          </w:tcPr>
          <w:p w14:paraId="1DF9F8F2" w14:textId="253B43DC" w:rsidR="00DA1833" w:rsidRDefault="00DA1833" w:rsidP="00DA1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812E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1907280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19D017A2" w14:textId="1E8BBCD0" w:rsidR="00DA1833" w:rsidRDefault="00DA1833" w:rsidP="00DA18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812E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1907280</w:t>
            </w:r>
          </w:p>
        </w:tc>
      </w:tr>
      <w:tr w:rsidR="003621C0" w:rsidRPr="00747D37" w14:paraId="44A6E8BF" w14:textId="77777777" w:rsidTr="00B94638">
        <w:trPr>
          <w:trHeight w:val="150"/>
        </w:trPr>
        <w:tc>
          <w:tcPr>
            <w:tcW w:w="11316" w:type="dxa"/>
            <w:gridSpan w:val="28"/>
            <w:vAlign w:val="center"/>
          </w:tcPr>
          <w:p w14:paraId="5EC4F2E3" w14:textId="2001A34C" w:rsidR="003621C0" w:rsidRPr="00747D37" w:rsidRDefault="003621C0" w:rsidP="003621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D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նտրված մասնակցի (մասնակիցների) անվանումը և հասցեն</w:t>
            </w:r>
          </w:p>
        </w:tc>
      </w:tr>
      <w:tr w:rsidR="003621C0" w:rsidRPr="0022631D" w14:paraId="0DF50962" w14:textId="3C4AB69D" w:rsidTr="00667025">
        <w:trPr>
          <w:trHeight w:val="125"/>
        </w:trPr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14:paraId="523BD202" w14:textId="77777777" w:rsidR="003621C0" w:rsidRPr="0022631D" w:rsidRDefault="003621C0" w:rsidP="003621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5BF482C6" w14:textId="77777777" w:rsidR="003621C0" w:rsidRPr="0022631D" w:rsidRDefault="003621C0" w:rsidP="003621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  <w:vAlign w:val="center"/>
          </w:tcPr>
          <w:p w14:paraId="4E49BCEC" w14:textId="77777777" w:rsidR="003621C0" w:rsidRPr="0022631D" w:rsidRDefault="003621C0" w:rsidP="003621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vAlign w:val="center"/>
          </w:tcPr>
          <w:p w14:paraId="7DE17F26" w14:textId="77777777" w:rsidR="003621C0" w:rsidRPr="0022631D" w:rsidRDefault="003621C0" w:rsidP="003621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9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ED7D7B4" w14:textId="77777777" w:rsidR="003621C0" w:rsidRPr="0022631D" w:rsidRDefault="003621C0" w:rsidP="003621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350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94C89F7" w14:textId="0F5AC285" w:rsidR="003621C0" w:rsidRPr="0022631D" w:rsidRDefault="003621C0" w:rsidP="003621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621C0" w:rsidRPr="00B94638" w14:paraId="149C95BF" w14:textId="18C5E84E" w:rsidTr="00667025">
        <w:trPr>
          <w:trHeight w:val="367"/>
        </w:trPr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14:paraId="44517916" w14:textId="3091D6C5" w:rsidR="003621C0" w:rsidRPr="00DD657A" w:rsidRDefault="003621C0" w:rsidP="003621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049F100C" w14:textId="65E90547" w:rsidR="003621C0" w:rsidRPr="009D2CF0" w:rsidRDefault="003621C0" w:rsidP="003621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970567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Անդրանիկ Մկրտչյան Ա/Ձ</w:t>
            </w: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</w:tcPr>
          <w:p w14:paraId="653741AC" w14:textId="39683F60" w:rsidR="003621C0" w:rsidRPr="003621C0" w:rsidRDefault="003621C0" w:rsidP="003621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</w:pPr>
            <w:r w:rsidRPr="003621C0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>Ք Երևան Վիլնուս 87/33 Հեռ +374 98-40-73-22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vAlign w:val="center"/>
          </w:tcPr>
          <w:p w14:paraId="13DF4EDC" w14:textId="60D471B4" w:rsidR="003621C0" w:rsidRPr="003621C0" w:rsidRDefault="003621C0" w:rsidP="003621C0">
            <w:pPr>
              <w:pStyle w:val="norm"/>
              <w:spacing w:line="240" w:lineRule="auto"/>
              <w:ind w:firstLine="0"/>
              <w:rPr>
                <w:rFonts w:ascii="GHEA Grapalat" w:hAnsi="GHEA Grapalat" w:cs="GHEA Grapalat"/>
                <w:sz w:val="18"/>
                <w:szCs w:val="18"/>
                <w:lang w:val="hy-AM" w:eastAsia="en-US"/>
              </w:rPr>
            </w:pPr>
            <w:r w:rsidRPr="003621C0">
              <w:rPr>
                <w:rFonts w:ascii="GHEA Grapalat" w:hAnsi="GHEA Grapalat" w:cs="GHEA Grapalat"/>
                <w:sz w:val="18"/>
                <w:szCs w:val="18"/>
                <w:lang w:val="hy-AM" w:eastAsia="en-US"/>
              </w:rPr>
              <w:t>electromacs@rambler.ru</w:t>
            </w:r>
          </w:p>
        </w:tc>
        <w:tc>
          <w:tcPr>
            <w:tcW w:w="189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7817DCA" w14:textId="6E603DD5" w:rsidR="00667025" w:rsidRPr="00572FC3" w:rsidRDefault="00667025" w:rsidP="00667025">
            <w:pPr>
              <w:spacing w:after="0"/>
              <w:ind w:left="90" w:firstLine="0"/>
              <w:rPr>
                <w:rFonts w:ascii="GHEA Grapalat" w:eastAsia="Times New Roman" w:hAnsi="GHEA Grapalat"/>
                <w:color w:val="EE0000"/>
                <w:sz w:val="20"/>
                <w:szCs w:val="24"/>
                <w:lang w:val="hy-AM"/>
              </w:rPr>
            </w:pPr>
            <w:r w:rsidRPr="00FA691F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/>
              </w:rPr>
              <w:t>163288006329</w:t>
            </w:r>
          </w:p>
          <w:p w14:paraId="78E10C8F" w14:textId="321D49EA" w:rsidR="003621C0" w:rsidRPr="003621C0" w:rsidRDefault="003621C0" w:rsidP="003621C0">
            <w:pPr>
              <w:spacing w:after="0"/>
              <w:ind w:left="0" w:firstLine="0"/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B6DB9D2" w14:textId="009D123F" w:rsidR="003621C0" w:rsidRPr="003621C0" w:rsidRDefault="003621C0" w:rsidP="003621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</w:pPr>
            <w:r w:rsidRPr="003621C0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>32455258</w:t>
            </w:r>
          </w:p>
        </w:tc>
      </w:tr>
      <w:tr w:rsidR="003621C0" w:rsidRPr="00B94638" w14:paraId="6279D91F" w14:textId="77777777" w:rsidTr="00667025">
        <w:trPr>
          <w:trHeight w:val="367"/>
        </w:trPr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14:paraId="205C2A97" w14:textId="377C5A19" w:rsidR="003621C0" w:rsidRDefault="003621C0" w:rsidP="003621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15,30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0ADA9AC1" w14:textId="696F2D57" w:rsidR="003621C0" w:rsidRDefault="003621C0" w:rsidP="003621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Սամվել Ադամյան Ա/Ձ</w:t>
            </w: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</w:tcPr>
          <w:p w14:paraId="6EED755F" w14:textId="77777777" w:rsidR="003621C0" w:rsidRPr="002F5A2B" w:rsidRDefault="003621C0" w:rsidP="003621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2F5A2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ՀՀ ք</w:t>
            </w:r>
            <w:r w:rsidRPr="002F5A2B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2F5A2B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>Աբովյան</w:t>
            </w:r>
            <w:r w:rsidRPr="002F5A2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</w:t>
            </w:r>
            <w:r w:rsidRPr="002F5A2B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>հանրապետության</w:t>
            </w:r>
            <w:r w:rsidRPr="002F5A2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</w:t>
            </w:r>
            <w:r w:rsidRPr="002F5A2B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>փ</w:t>
            </w:r>
            <w:r w:rsidRPr="002F5A2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1/6</w:t>
            </w:r>
            <w:r w:rsidRPr="002F5A2B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>շ</w:t>
            </w:r>
            <w:r w:rsidRPr="002F5A2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</w:t>
            </w:r>
            <w:r w:rsidRPr="002F5A2B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>բն</w:t>
            </w:r>
            <w:r w:rsidRPr="002F5A2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13</w:t>
            </w:r>
          </w:p>
          <w:p w14:paraId="26BCAB35" w14:textId="77777777" w:rsidR="003621C0" w:rsidRPr="002F5A2B" w:rsidRDefault="003621C0" w:rsidP="003621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2F5A2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Հեռ 091-19-16-01</w:t>
            </w:r>
          </w:p>
          <w:p w14:paraId="7F6FA4EB" w14:textId="77777777" w:rsidR="003621C0" w:rsidRPr="002F5A2B" w:rsidRDefault="003621C0" w:rsidP="003621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vAlign w:val="center"/>
          </w:tcPr>
          <w:p w14:paraId="7916BE28" w14:textId="2F00E719" w:rsidR="003621C0" w:rsidRDefault="003621C0" w:rsidP="003621C0">
            <w:pPr>
              <w:pStyle w:val="norm"/>
              <w:spacing w:line="240" w:lineRule="auto"/>
              <w:ind w:firstLine="0"/>
            </w:pPr>
            <w:hyperlink r:id="rId8" w:history="1">
              <w:r w:rsidRPr="002F5A2B">
                <w:rPr>
                  <w:rStyle w:val="Hyperlink"/>
                  <w:rFonts w:ascii="GHEA Grapalat" w:hAnsi="GHEA Grapalat"/>
                  <w:bCs/>
                  <w:sz w:val="14"/>
                  <w:szCs w:val="14"/>
                </w:rPr>
                <w:t>Tepoyan.mno@mail.ru</w:t>
              </w:r>
            </w:hyperlink>
          </w:p>
        </w:tc>
        <w:tc>
          <w:tcPr>
            <w:tcW w:w="189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50AE7190" w14:textId="77777777" w:rsidR="003621C0" w:rsidRPr="002F5A2B" w:rsidRDefault="003621C0" w:rsidP="003621C0">
            <w:pPr>
              <w:spacing w:after="0"/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</w:pPr>
            <w:r w:rsidRPr="002F5A2B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>2052832268971001</w:t>
            </w:r>
          </w:p>
          <w:p w14:paraId="788A0F38" w14:textId="77777777" w:rsidR="003621C0" w:rsidRPr="002F5A2B" w:rsidRDefault="003621C0" w:rsidP="003621C0">
            <w:pPr>
              <w:spacing w:after="0"/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376DFF0" w14:textId="4F478617" w:rsidR="003621C0" w:rsidRPr="002F5A2B" w:rsidRDefault="003621C0" w:rsidP="003621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</w:pPr>
            <w:r w:rsidRPr="002F5A2B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>43006473</w:t>
            </w:r>
          </w:p>
        </w:tc>
      </w:tr>
      <w:tr w:rsidR="003621C0" w:rsidRPr="00B94638" w14:paraId="15DFB5B5" w14:textId="77777777" w:rsidTr="00667025">
        <w:trPr>
          <w:trHeight w:val="367"/>
        </w:trPr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14:paraId="1FAA60FE" w14:textId="692B43C9" w:rsidR="003621C0" w:rsidRDefault="003621C0" w:rsidP="003621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1,2,3,4,5,6,12,13,28,29,34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6657BBE0" w14:textId="3BD4666A" w:rsidR="003621C0" w:rsidRDefault="003621C0" w:rsidP="003621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3621C0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«ՄՄՄ Տեխ »ՍՊԸ</w:t>
            </w: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  <w:vAlign w:val="center"/>
          </w:tcPr>
          <w:p w14:paraId="37D0399F" w14:textId="77777777" w:rsidR="003621C0" w:rsidRPr="003621C0" w:rsidRDefault="003621C0" w:rsidP="003621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3621C0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ՀՀ Կոտայքի մարզ գ Ջրվեժ 26/11</w:t>
            </w:r>
          </w:p>
          <w:p w14:paraId="4ECF64C7" w14:textId="4A3F6A8B" w:rsidR="003621C0" w:rsidRPr="002F5A2B" w:rsidRDefault="003621C0" w:rsidP="003621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3621C0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Հեռ 077-02-20-80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vAlign w:val="center"/>
          </w:tcPr>
          <w:p w14:paraId="055A0F6C" w14:textId="7DE731E8" w:rsidR="003621C0" w:rsidRPr="003621C0" w:rsidRDefault="003621C0" w:rsidP="003621C0">
            <w:pPr>
              <w:pStyle w:val="norm"/>
              <w:widowControl w:val="0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3621C0">
              <w:rPr>
                <w:rFonts w:ascii="GHEA Grapalat" w:hAnsi="GHEA Grapalat"/>
                <w:sz w:val="18"/>
                <w:szCs w:val="18"/>
                <w:lang w:val="hy-AM" w:eastAsia="en-US"/>
              </w:rPr>
              <w:t>mmmtecham@gmail.com</w:t>
            </w:r>
          </w:p>
        </w:tc>
        <w:tc>
          <w:tcPr>
            <w:tcW w:w="189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B0E4FA3" w14:textId="3B846A86" w:rsidR="003621C0" w:rsidRPr="003621C0" w:rsidRDefault="00667025" w:rsidP="003621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667025"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  <w:t>1570084962249600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F122344" w14:textId="28F9AE2E" w:rsidR="003621C0" w:rsidRPr="003621C0" w:rsidRDefault="003621C0" w:rsidP="003621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3621C0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03578835</w:t>
            </w:r>
          </w:p>
        </w:tc>
      </w:tr>
      <w:tr w:rsidR="003621C0" w:rsidRPr="003621C0" w14:paraId="26ADC103" w14:textId="77777777" w:rsidTr="00667025">
        <w:trPr>
          <w:trHeight w:val="367"/>
        </w:trPr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14:paraId="493D51E0" w14:textId="5E69B5AA" w:rsidR="003621C0" w:rsidRDefault="003621C0" w:rsidP="003621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7,9,10,11,16,17,18,19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507AD48B" w14:textId="186B2DB3" w:rsidR="003621C0" w:rsidRDefault="003621C0" w:rsidP="003621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3621C0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« Իքս Արթ »ՍՊԸ</w:t>
            </w: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</w:tcPr>
          <w:p w14:paraId="1338ADFE" w14:textId="76D586D0" w:rsidR="003621C0" w:rsidRPr="003621C0" w:rsidRDefault="003621C0" w:rsidP="003621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3621C0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Ք Երևան  Հր</w:t>
            </w:r>
            <w:r w:rsidRPr="003621C0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3621C0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քոչար 13/1 Հեռ +374 60-27-27-51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vAlign w:val="center"/>
          </w:tcPr>
          <w:p w14:paraId="0077A66B" w14:textId="242BA990" w:rsidR="003621C0" w:rsidRPr="003621C0" w:rsidRDefault="003621C0" w:rsidP="003621C0">
            <w:pPr>
              <w:pStyle w:val="norm"/>
              <w:spacing w:line="240" w:lineRule="auto"/>
              <w:ind w:firstLine="0"/>
              <w:rPr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zCs w:val="22"/>
              </w:rPr>
              <w:t>contact@x-art.am</w:t>
            </w:r>
          </w:p>
        </w:tc>
        <w:tc>
          <w:tcPr>
            <w:tcW w:w="189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93812BE" w14:textId="77777777" w:rsidR="003621C0" w:rsidRPr="002F5A2B" w:rsidRDefault="003621C0" w:rsidP="003621C0">
            <w:pPr>
              <w:spacing w:after="0"/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733BB85" w14:textId="5980CE78" w:rsidR="003621C0" w:rsidRPr="002F5A2B" w:rsidRDefault="003621C0" w:rsidP="003621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</w:rPr>
              <w:t>01237555</w:t>
            </w:r>
          </w:p>
        </w:tc>
      </w:tr>
      <w:tr w:rsidR="003621C0" w:rsidRPr="003621C0" w14:paraId="1CB3DCA7" w14:textId="77777777" w:rsidTr="00B94638">
        <w:trPr>
          <w:trHeight w:val="313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0DB2BAC5" w14:textId="77777777" w:rsidR="003621C0" w:rsidRPr="001F5748" w:rsidRDefault="003621C0" w:rsidP="003621C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 w:cs="Calibri"/>
                <w:b/>
                <w:sz w:val="18"/>
                <w:szCs w:val="18"/>
                <w:lang w:val="hy-AM" w:eastAsia="ru-RU" w:bidi="ru-RU"/>
              </w:rPr>
            </w:pPr>
          </w:p>
        </w:tc>
      </w:tr>
      <w:tr w:rsidR="003621C0" w:rsidRPr="0022631D" w14:paraId="416F6A77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4B847" w14:textId="77777777" w:rsidR="003621C0" w:rsidRPr="0022631D" w:rsidRDefault="003621C0" w:rsidP="003621C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E4BD2" w14:textId="1A02A4B7" w:rsidR="003621C0" w:rsidRPr="00667025" w:rsidRDefault="003621C0" w:rsidP="003621C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6670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8,14,20,21,22,23,24,25,26,27,31,32  չափաբաժինների մասով հայտարարվել է   չկայացած</w:t>
            </w:r>
          </w:p>
        </w:tc>
      </w:tr>
      <w:tr w:rsidR="003621C0" w:rsidRPr="0022631D" w14:paraId="3B446D34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6A543364" w14:textId="77777777" w:rsidR="003621C0" w:rsidRPr="0022631D" w:rsidRDefault="003621C0" w:rsidP="003621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21C0" w:rsidRPr="004D078F" w14:paraId="2BFDBC70" w14:textId="77777777" w:rsidTr="00B94638">
        <w:trPr>
          <w:trHeight w:val="288"/>
        </w:trPr>
        <w:tc>
          <w:tcPr>
            <w:tcW w:w="11316" w:type="dxa"/>
            <w:gridSpan w:val="28"/>
            <w:vAlign w:val="center"/>
          </w:tcPr>
          <w:p w14:paraId="4B1E309E" w14:textId="77777777" w:rsidR="003621C0" w:rsidRPr="00E4188B" w:rsidRDefault="003621C0" w:rsidP="003621C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AD498E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603BF73C" w14:textId="77777777" w:rsidR="003621C0" w:rsidRPr="004D078F" w:rsidRDefault="003621C0" w:rsidP="003621C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7788B0D4" w14:textId="77777777" w:rsidR="003621C0" w:rsidRPr="004D078F" w:rsidRDefault="003621C0" w:rsidP="003621C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51F4B4C5" w14:textId="77777777" w:rsidR="003621C0" w:rsidRPr="004D078F" w:rsidRDefault="003621C0" w:rsidP="003621C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3C7B7DE" w14:textId="77777777" w:rsidR="003621C0" w:rsidRPr="004D078F" w:rsidRDefault="003621C0" w:rsidP="003621C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0FE5925F" w14:textId="77777777" w:rsidR="003621C0" w:rsidRPr="004D078F" w:rsidRDefault="003621C0" w:rsidP="003621C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2D0E5D" w14:textId="77777777" w:rsidR="003621C0" w:rsidRPr="004D078F" w:rsidRDefault="003621C0" w:rsidP="003621C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5C8D0D67" w14:textId="77777777" w:rsidR="003621C0" w:rsidRPr="004D078F" w:rsidRDefault="003621C0" w:rsidP="003621C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2A481FEE" w14:textId="58E8E612" w:rsidR="003621C0" w:rsidRPr="004D078F" w:rsidRDefault="003621C0" w:rsidP="003621C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t xml:space="preserve"> </w:t>
            </w:r>
            <w:r w:rsidRPr="000F18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samvel.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h</w:t>
            </w:r>
            <w:r w:rsidRPr="000F18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ovhannisyan@gmail.com</w:t>
            </w:r>
          </w:p>
        </w:tc>
      </w:tr>
      <w:tr w:rsidR="003621C0" w:rsidRPr="0022631D" w14:paraId="7813DAB3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4032D966" w14:textId="77777777" w:rsidR="003621C0" w:rsidRPr="0022631D" w:rsidRDefault="003621C0" w:rsidP="003621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9CAE72E" w14:textId="77777777" w:rsidR="003621C0" w:rsidRPr="0022631D" w:rsidRDefault="003621C0" w:rsidP="003621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21C0" w:rsidRPr="00DA1833" w14:paraId="48138221" w14:textId="77777777" w:rsidTr="00B94638">
        <w:trPr>
          <w:trHeight w:val="475"/>
        </w:trPr>
        <w:tc>
          <w:tcPr>
            <w:tcW w:w="2266" w:type="dxa"/>
            <w:gridSpan w:val="5"/>
            <w:tcBorders>
              <w:bottom w:val="single" w:sz="8" w:space="0" w:color="auto"/>
            </w:tcBorders>
          </w:tcPr>
          <w:p w14:paraId="2CBA0322" w14:textId="77777777" w:rsidR="003621C0" w:rsidRPr="0022631D" w:rsidRDefault="003621C0" w:rsidP="003621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50" w:type="dxa"/>
            <w:gridSpan w:val="23"/>
            <w:tcBorders>
              <w:bottom w:val="single" w:sz="8" w:space="0" w:color="auto"/>
            </w:tcBorders>
          </w:tcPr>
          <w:p w14:paraId="7716FDCC" w14:textId="77777777" w:rsidR="003621C0" w:rsidRPr="00507203" w:rsidRDefault="003621C0" w:rsidP="003621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Հրապարակված է </w:t>
            </w:r>
            <w:r w:rsidRPr="00507203">
              <w:rPr>
                <w:rFonts w:ascii="GHEA Grapalat" w:hAnsi="GHEA Grapalat"/>
                <w:b/>
                <w:sz w:val="16"/>
                <w:szCs w:val="14"/>
                <w:lang w:val="hy-AM"/>
              </w:rPr>
              <w:t>www.gnumner.am կայքում:</w:t>
            </w:r>
          </w:p>
        </w:tc>
      </w:tr>
      <w:tr w:rsidR="003621C0" w:rsidRPr="00DA1833" w14:paraId="62827A65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2F74121E" w14:textId="77777777" w:rsidR="003621C0" w:rsidRPr="0022631D" w:rsidRDefault="003621C0" w:rsidP="003621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E7D27B" w14:textId="77777777" w:rsidR="003621C0" w:rsidRPr="0022631D" w:rsidRDefault="003621C0" w:rsidP="003621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21C0" w:rsidRPr="00DA1833" w14:paraId="2BA7E6EE" w14:textId="77777777" w:rsidTr="00B94638">
        <w:trPr>
          <w:trHeight w:val="427"/>
        </w:trPr>
        <w:tc>
          <w:tcPr>
            <w:tcW w:w="2266" w:type="dxa"/>
            <w:gridSpan w:val="5"/>
            <w:tcBorders>
              <w:bottom w:val="single" w:sz="8" w:space="0" w:color="auto"/>
            </w:tcBorders>
            <w:vAlign w:val="center"/>
          </w:tcPr>
          <w:p w14:paraId="429E59FF" w14:textId="77777777" w:rsidR="003621C0" w:rsidRPr="0022631D" w:rsidRDefault="003621C0" w:rsidP="003621C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50" w:type="dxa"/>
            <w:gridSpan w:val="23"/>
            <w:tcBorders>
              <w:bottom w:val="single" w:sz="8" w:space="0" w:color="auto"/>
            </w:tcBorders>
            <w:vAlign w:val="center"/>
          </w:tcPr>
          <w:p w14:paraId="4FEF554A" w14:textId="77777777" w:rsidR="003621C0" w:rsidRPr="0022631D" w:rsidRDefault="003621C0" w:rsidP="003621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621C0" w:rsidRPr="00DA1833" w14:paraId="004BDB31" w14:textId="77777777" w:rsidTr="00B94638">
        <w:trPr>
          <w:trHeight w:val="288"/>
        </w:trPr>
        <w:tc>
          <w:tcPr>
            <w:tcW w:w="113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352F347" w14:textId="77777777" w:rsidR="003621C0" w:rsidRPr="0022631D" w:rsidRDefault="003621C0" w:rsidP="003621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21C0" w:rsidRPr="00DA1833" w14:paraId="1386FE30" w14:textId="77777777" w:rsidTr="00B94638">
        <w:trPr>
          <w:trHeight w:val="427"/>
        </w:trPr>
        <w:tc>
          <w:tcPr>
            <w:tcW w:w="2266" w:type="dxa"/>
            <w:gridSpan w:val="5"/>
            <w:tcBorders>
              <w:bottom w:val="single" w:sz="8" w:space="0" w:color="auto"/>
            </w:tcBorders>
            <w:vAlign w:val="center"/>
          </w:tcPr>
          <w:p w14:paraId="79248598" w14:textId="77777777" w:rsidR="003621C0" w:rsidRPr="00E56328" w:rsidRDefault="003621C0" w:rsidP="003621C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7D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50" w:type="dxa"/>
            <w:gridSpan w:val="23"/>
            <w:tcBorders>
              <w:bottom w:val="single" w:sz="8" w:space="0" w:color="auto"/>
            </w:tcBorders>
            <w:vAlign w:val="center"/>
          </w:tcPr>
          <w:p w14:paraId="09260B2A" w14:textId="77777777" w:rsidR="003621C0" w:rsidRPr="00E56328" w:rsidRDefault="003621C0" w:rsidP="003621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621C0" w:rsidRPr="00DA1833" w14:paraId="65100CD3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3CD22631" w14:textId="77777777" w:rsidR="003621C0" w:rsidRPr="00E56328" w:rsidRDefault="003621C0" w:rsidP="003621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21C0" w:rsidRPr="0022631D" w14:paraId="77D87D7D" w14:textId="77777777" w:rsidTr="00B94638">
        <w:trPr>
          <w:trHeight w:val="427"/>
        </w:trPr>
        <w:tc>
          <w:tcPr>
            <w:tcW w:w="2266" w:type="dxa"/>
            <w:gridSpan w:val="5"/>
            <w:tcBorders>
              <w:bottom w:val="single" w:sz="8" w:space="0" w:color="auto"/>
            </w:tcBorders>
            <w:vAlign w:val="center"/>
          </w:tcPr>
          <w:p w14:paraId="33C8F17D" w14:textId="77777777" w:rsidR="003621C0" w:rsidRPr="0022631D" w:rsidRDefault="003621C0" w:rsidP="003621C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50" w:type="dxa"/>
            <w:gridSpan w:val="23"/>
            <w:tcBorders>
              <w:bottom w:val="single" w:sz="8" w:space="0" w:color="auto"/>
            </w:tcBorders>
            <w:vAlign w:val="center"/>
          </w:tcPr>
          <w:p w14:paraId="3EE52566" w14:textId="77777777" w:rsidR="003621C0" w:rsidRPr="0022631D" w:rsidRDefault="003621C0" w:rsidP="003621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621C0" w:rsidRPr="0022631D" w14:paraId="58AE0F71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47531088" w14:textId="77777777" w:rsidR="003621C0" w:rsidRPr="0022631D" w:rsidRDefault="003621C0" w:rsidP="003621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21C0" w:rsidRPr="0022631D" w14:paraId="33310E38" w14:textId="77777777" w:rsidTr="00B94638">
        <w:trPr>
          <w:trHeight w:val="227"/>
        </w:trPr>
        <w:tc>
          <w:tcPr>
            <w:tcW w:w="11316" w:type="dxa"/>
            <w:gridSpan w:val="28"/>
            <w:vAlign w:val="center"/>
          </w:tcPr>
          <w:p w14:paraId="28933A51" w14:textId="77777777" w:rsidR="003621C0" w:rsidRPr="0022631D" w:rsidRDefault="003621C0" w:rsidP="003621C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621C0" w:rsidRPr="0022631D" w14:paraId="363D39FE" w14:textId="77777777" w:rsidTr="00667025">
        <w:trPr>
          <w:trHeight w:val="47"/>
        </w:trPr>
        <w:tc>
          <w:tcPr>
            <w:tcW w:w="3126" w:type="dxa"/>
            <w:gridSpan w:val="8"/>
            <w:tcBorders>
              <w:bottom w:val="single" w:sz="8" w:space="0" w:color="auto"/>
            </w:tcBorders>
            <w:vAlign w:val="center"/>
          </w:tcPr>
          <w:p w14:paraId="7BFB372F" w14:textId="77777777" w:rsidR="003621C0" w:rsidRPr="0022631D" w:rsidRDefault="003621C0" w:rsidP="003621C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950" w:type="dxa"/>
            <w:gridSpan w:val="13"/>
            <w:tcBorders>
              <w:bottom w:val="single" w:sz="8" w:space="0" w:color="auto"/>
            </w:tcBorders>
            <w:vAlign w:val="center"/>
          </w:tcPr>
          <w:p w14:paraId="6F80F2CB" w14:textId="77777777" w:rsidR="003621C0" w:rsidRPr="0022631D" w:rsidRDefault="003621C0" w:rsidP="003621C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vAlign w:val="center"/>
          </w:tcPr>
          <w:p w14:paraId="40EF452A" w14:textId="77777777" w:rsidR="003621C0" w:rsidRPr="0022631D" w:rsidRDefault="003621C0" w:rsidP="003621C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621C0" w:rsidRPr="0022631D" w14:paraId="095D474D" w14:textId="77777777" w:rsidTr="00667025">
        <w:trPr>
          <w:trHeight w:val="47"/>
        </w:trPr>
        <w:tc>
          <w:tcPr>
            <w:tcW w:w="3126" w:type="dxa"/>
            <w:gridSpan w:val="8"/>
            <w:vAlign w:val="center"/>
          </w:tcPr>
          <w:p w14:paraId="65E6A807" w14:textId="4BC5FA96" w:rsidR="003621C0" w:rsidRPr="00AD498E" w:rsidRDefault="003621C0" w:rsidP="003621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Նորայր Վարդանյան</w:t>
            </w:r>
          </w:p>
        </w:tc>
        <w:tc>
          <w:tcPr>
            <w:tcW w:w="4950" w:type="dxa"/>
            <w:gridSpan w:val="13"/>
            <w:vAlign w:val="center"/>
          </w:tcPr>
          <w:p w14:paraId="5CC8FDD1" w14:textId="77777777" w:rsidR="003621C0" w:rsidRPr="00AD498E" w:rsidRDefault="003621C0" w:rsidP="003621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 10 593-483</w:t>
            </w:r>
          </w:p>
        </w:tc>
        <w:tc>
          <w:tcPr>
            <w:tcW w:w="3240" w:type="dxa"/>
            <w:gridSpan w:val="7"/>
            <w:vAlign w:val="center"/>
          </w:tcPr>
          <w:p w14:paraId="25BE1CA2" w14:textId="77777777" w:rsidR="003621C0" w:rsidRPr="0022631D" w:rsidRDefault="003621C0" w:rsidP="003621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gnumner.asue@mail.ru</w:t>
            </w:r>
          </w:p>
        </w:tc>
      </w:tr>
    </w:tbl>
    <w:p w14:paraId="63520D87" w14:textId="77777777" w:rsidR="007F43E2" w:rsidRPr="001A1999" w:rsidRDefault="007F43E2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7F43E2" w:rsidRPr="001A1999" w:rsidSect="00A364B2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2817D" w14:textId="77777777" w:rsidR="00443E7B" w:rsidRDefault="00443E7B" w:rsidP="0022631D">
      <w:pPr>
        <w:spacing w:before="0" w:after="0"/>
      </w:pPr>
      <w:r>
        <w:separator/>
      </w:r>
    </w:p>
  </w:endnote>
  <w:endnote w:type="continuationSeparator" w:id="0">
    <w:p w14:paraId="0029EBC2" w14:textId="77777777" w:rsidR="00443E7B" w:rsidRDefault="00443E7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4170E" w14:textId="77777777" w:rsidR="00443E7B" w:rsidRDefault="00443E7B" w:rsidP="0022631D">
      <w:pPr>
        <w:spacing w:before="0" w:after="0"/>
      </w:pPr>
      <w:r>
        <w:separator/>
      </w:r>
    </w:p>
  </w:footnote>
  <w:footnote w:type="continuationSeparator" w:id="0">
    <w:p w14:paraId="5137E81E" w14:textId="77777777" w:rsidR="00443E7B" w:rsidRDefault="00443E7B" w:rsidP="0022631D">
      <w:pPr>
        <w:spacing w:before="0" w:after="0"/>
      </w:pPr>
      <w:r>
        <w:continuationSeparator/>
      </w:r>
    </w:p>
  </w:footnote>
  <w:footnote w:id="1">
    <w:p w14:paraId="73E33F31" w14:textId="27B57AE1" w:rsidR="003D56ED" w:rsidRPr="00541A77" w:rsidRDefault="003D56E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16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2F4B9322" w:rsidR="003D56ED" w:rsidRPr="002D0BF6" w:rsidRDefault="003D56E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hy-AM"/>
        </w:rPr>
        <w:t>17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18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C2506E4" w14:textId="77777777" w:rsidR="00B71B5F" w:rsidRPr="002D0BF6" w:rsidRDefault="00B71B5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4831349" w14:textId="77777777" w:rsidR="00B71B5F" w:rsidRPr="002D0BF6" w:rsidRDefault="00B71B5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7E522FD" w14:textId="77777777" w:rsidR="003621C0" w:rsidRPr="002D0BF6" w:rsidRDefault="003621C0" w:rsidP="00062D2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115"/>
    <w:multiLevelType w:val="hybridMultilevel"/>
    <w:tmpl w:val="C5280926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359DC"/>
    <w:multiLevelType w:val="hybridMultilevel"/>
    <w:tmpl w:val="18BC402C"/>
    <w:lvl w:ilvl="0" w:tplc="F5D6ADC2">
      <w:numFmt w:val="bullet"/>
      <w:lvlText w:val="-"/>
      <w:lvlJc w:val="left"/>
      <w:pPr>
        <w:ind w:left="360" w:hanging="360"/>
      </w:pPr>
      <w:rPr>
        <w:rFonts w:ascii="Sylfaen" w:eastAsia="Times New Roman" w:hAnsi="Sylfaen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90A46"/>
    <w:multiLevelType w:val="hybridMultilevel"/>
    <w:tmpl w:val="42C61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81E9D"/>
    <w:multiLevelType w:val="hybridMultilevel"/>
    <w:tmpl w:val="45949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0102"/>
    <w:multiLevelType w:val="hybridMultilevel"/>
    <w:tmpl w:val="AFE22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B43B47"/>
    <w:multiLevelType w:val="hybridMultilevel"/>
    <w:tmpl w:val="8F0C3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85FF5"/>
    <w:multiLevelType w:val="hybridMultilevel"/>
    <w:tmpl w:val="0BAC3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B2F0D"/>
    <w:multiLevelType w:val="hybridMultilevel"/>
    <w:tmpl w:val="82CE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2485E"/>
    <w:multiLevelType w:val="hybridMultilevel"/>
    <w:tmpl w:val="1DBE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768C6"/>
    <w:multiLevelType w:val="hybridMultilevel"/>
    <w:tmpl w:val="08EE0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68264B74"/>
    <w:multiLevelType w:val="multilevel"/>
    <w:tmpl w:val="30E047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F91558"/>
    <w:multiLevelType w:val="hybridMultilevel"/>
    <w:tmpl w:val="EDF2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A0903"/>
    <w:multiLevelType w:val="hybridMultilevel"/>
    <w:tmpl w:val="1BCE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F7567"/>
    <w:multiLevelType w:val="hybridMultilevel"/>
    <w:tmpl w:val="8466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423A3"/>
    <w:multiLevelType w:val="hybridMultilevel"/>
    <w:tmpl w:val="AAF053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4357092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2107598">
    <w:abstractNumId w:val="0"/>
  </w:num>
  <w:num w:numId="3" w16cid:durableId="854927280">
    <w:abstractNumId w:val="16"/>
  </w:num>
  <w:num w:numId="4" w16cid:durableId="1086422845">
    <w:abstractNumId w:val="1"/>
  </w:num>
  <w:num w:numId="5" w16cid:durableId="1908177125">
    <w:abstractNumId w:val="6"/>
  </w:num>
  <w:num w:numId="6" w16cid:durableId="1811828252">
    <w:abstractNumId w:val="2"/>
  </w:num>
  <w:num w:numId="7" w16cid:durableId="751901578">
    <w:abstractNumId w:val="11"/>
  </w:num>
  <w:num w:numId="8" w16cid:durableId="1030179676">
    <w:abstractNumId w:val="9"/>
  </w:num>
  <w:num w:numId="9" w16cid:durableId="895240946">
    <w:abstractNumId w:val="14"/>
  </w:num>
  <w:num w:numId="10" w16cid:durableId="246616586">
    <w:abstractNumId w:val="7"/>
  </w:num>
  <w:num w:numId="11" w16cid:durableId="759523200">
    <w:abstractNumId w:val="15"/>
  </w:num>
  <w:num w:numId="12" w16cid:durableId="1768232123">
    <w:abstractNumId w:val="13"/>
  </w:num>
  <w:num w:numId="13" w16cid:durableId="502085021">
    <w:abstractNumId w:val="4"/>
  </w:num>
  <w:num w:numId="14" w16cid:durableId="949627049">
    <w:abstractNumId w:val="3"/>
  </w:num>
  <w:num w:numId="15" w16cid:durableId="405957437">
    <w:abstractNumId w:val="10"/>
  </w:num>
  <w:num w:numId="16" w16cid:durableId="1867015648">
    <w:abstractNumId w:val="8"/>
  </w:num>
  <w:num w:numId="17" w16cid:durableId="1158956931">
    <w:abstractNumId w:val="5"/>
  </w:num>
  <w:num w:numId="18" w16cid:durableId="11742260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2A3"/>
    <w:rsid w:val="00001859"/>
    <w:rsid w:val="000033FA"/>
    <w:rsid w:val="000049A9"/>
    <w:rsid w:val="00012170"/>
    <w:rsid w:val="0001619D"/>
    <w:rsid w:val="00022298"/>
    <w:rsid w:val="00026BF3"/>
    <w:rsid w:val="00033ED6"/>
    <w:rsid w:val="00034508"/>
    <w:rsid w:val="00041A62"/>
    <w:rsid w:val="0004223F"/>
    <w:rsid w:val="00044EA8"/>
    <w:rsid w:val="000451B9"/>
    <w:rsid w:val="00046CCF"/>
    <w:rsid w:val="000500EB"/>
    <w:rsid w:val="00051ECE"/>
    <w:rsid w:val="000604CD"/>
    <w:rsid w:val="00062D25"/>
    <w:rsid w:val="000702C2"/>
    <w:rsid w:val="0007090E"/>
    <w:rsid w:val="000736F8"/>
    <w:rsid w:val="00073D66"/>
    <w:rsid w:val="00084D73"/>
    <w:rsid w:val="000877BC"/>
    <w:rsid w:val="0009216E"/>
    <w:rsid w:val="00094D70"/>
    <w:rsid w:val="00096CDB"/>
    <w:rsid w:val="000A10A7"/>
    <w:rsid w:val="000A39D9"/>
    <w:rsid w:val="000A4394"/>
    <w:rsid w:val="000B0199"/>
    <w:rsid w:val="000C1695"/>
    <w:rsid w:val="000C5FDD"/>
    <w:rsid w:val="000E4929"/>
    <w:rsid w:val="000E4FF1"/>
    <w:rsid w:val="000F186E"/>
    <w:rsid w:val="000F376D"/>
    <w:rsid w:val="000F6280"/>
    <w:rsid w:val="00100A28"/>
    <w:rsid w:val="0010117D"/>
    <w:rsid w:val="001021B0"/>
    <w:rsid w:val="0011158F"/>
    <w:rsid w:val="00111D4C"/>
    <w:rsid w:val="001143E1"/>
    <w:rsid w:val="0012645C"/>
    <w:rsid w:val="00130B32"/>
    <w:rsid w:val="00130CA5"/>
    <w:rsid w:val="001365EC"/>
    <w:rsid w:val="001374DE"/>
    <w:rsid w:val="00145B61"/>
    <w:rsid w:val="00151A4A"/>
    <w:rsid w:val="00153078"/>
    <w:rsid w:val="00153C44"/>
    <w:rsid w:val="00154CE9"/>
    <w:rsid w:val="00155AFF"/>
    <w:rsid w:val="00160242"/>
    <w:rsid w:val="0016474E"/>
    <w:rsid w:val="001776F2"/>
    <w:rsid w:val="00180CB1"/>
    <w:rsid w:val="00180D40"/>
    <w:rsid w:val="0018198B"/>
    <w:rsid w:val="0018422F"/>
    <w:rsid w:val="00187BF0"/>
    <w:rsid w:val="001A1999"/>
    <w:rsid w:val="001A19BD"/>
    <w:rsid w:val="001A42BB"/>
    <w:rsid w:val="001B0F14"/>
    <w:rsid w:val="001B3738"/>
    <w:rsid w:val="001B3926"/>
    <w:rsid w:val="001C1BE1"/>
    <w:rsid w:val="001E0091"/>
    <w:rsid w:val="001E17AD"/>
    <w:rsid w:val="001F5748"/>
    <w:rsid w:val="002000FD"/>
    <w:rsid w:val="0021105E"/>
    <w:rsid w:val="00214D15"/>
    <w:rsid w:val="00215300"/>
    <w:rsid w:val="00216E7D"/>
    <w:rsid w:val="0022631D"/>
    <w:rsid w:val="00230057"/>
    <w:rsid w:val="00231079"/>
    <w:rsid w:val="002364A2"/>
    <w:rsid w:val="0025687F"/>
    <w:rsid w:val="00260D1E"/>
    <w:rsid w:val="00264727"/>
    <w:rsid w:val="002661E7"/>
    <w:rsid w:val="00284467"/>
    <w:rsid w:val="00285C25"/>
    <w:rsid w:val="00290349"/>
    <w:rsid w:val="0029290A"/>
    <w:rsid w:val="00295B92"/>
    <w:rsid w:val="002962AF"/>
    <w:rsid w:val="00296CF6"/>
    <w:rsid w:val="002A24CE"/>
    <w:rsid w:val="002A3548"/>
    <w:rsid w:val="002A56ED"/>
    <w:rsid w:val="002B37B3"/>
    <w:rsid w:val="002B415C"/>
    <w:rsid w:val="002C5181"/>
    <w:rsid w:val="002C7535"/>
    <w:rsid w:val="002D151A"/>
    <w:rsid w:val="002D60FB"/>
    <w:rsid w:val="002E2B97"/>
    <w:rsid w:val="002E4E6F"/>
    <w:rsid w:val="002F0261"/>
    <w:rsid w:val="002F16CC"/>
    <w:rsid w:val="002F1FEB"/>
    <w:rsid w:val="002F5A2B"/>
    <w:rsid w:val="002F68E6"/>
    <w:rsid w:val="00311651"/>
    <w:rsid w:val="0031397F"/>
    <w:rsid w:val="00317528"/>
    <w:rsid w:val="0032246F"/>
    <w:rsid w:val="00323B4D"/>
    <w:rsid w:val="003253A1"/>
    <w:rsid w:val="0033240E"/>
    <w:rsid w:val="003544BD"/>
    <w:rsid w:val="00360ACB"/>
    <w:rsid w:val="00362169"/>
    <w:rsid w:val="003621C0"/>
    <w:rsid w:val="00362402"/>
    <w:rsid w:val="00362983"/>
    <w:rsid w:val="00371B1D"/>
    <w:rsid w:val="00383930"/>
    <w:rsid w:val="003A16A7"/>
    <w:rsid w:val="003A76DE"/>
    <w:rsid w:val="003B054D"/>
    <w:rsid w:val="003B094B"/>
    <w:rsid w:val="003B1E58"/>
    <w:rsid w:val="003B2254"/>
    <w:rsid w:val="003B2758"/>
    <w:rsid w:val="003B310A"/>
    <w:rsid w:val="003B6A27"/>
    <w:rsid w:val="003C0DB2"/>
    <w:rsid w:val="003C6E85"/>
    <w:rsid w:val="003D56ED"/>
    <w:rsid w:val="003D5EDF"/>
    <w:rsid w:val="003E08A7"/>
    <w:rsid w:val="003E3D40"/>
    <w:rsid w:val="003E6978"/>
    <w:rsid w:val="003F1905"/>
    <w:rsid w:val="00407CD3"/>
    <w:rsid w:val="00423D8E"/>
    <w:rsid w:val="0042406B"/>
    <w:rsid w:val="00424A9B"/>
    <w:rsid w:val="00433E3C"/>
    <w:rsid w:val="0043434E"/>
    <w:rsid w:val="00434F13"/>
    <w:rsid w:val="00443E7B"/>
    <w:rsid w:val="00456B67"/>
    <w:rsid w:val="00460E6D"/>
    <w:rsid w:val="00472069"/>
    <w:rsid w:val="00473E96"/>
    <w:rsid w:val="00474C2F"/>
    <w:rsid w:val="004764CD"/>
    <w:rsid w:val="00481875"/>
    <w:rsid w:val="00481FA5"/>
    <w:rsid w:val="00484A7D"/>
    <w:rsid w:val="004875E0"/>
    <w:rsid w:val="00496B46"/>
    <w:rsid w:val="004A3E83"/>
    <w:rsid w:val="004B43C1"/>
    <w:rsid w:val="004B5118"/>
    <w:rsid w:val="004C0631"/>
    <w:rsid w:val="004C3C8E"/>
    <w:rsid w:val="004D078F"/>
    <w:rsid w:val="004D3392"/>
    <w:rsid w:val="004E3372"/>
    <w:rsid w:val="004E376E"/>
    <w:rsid w:val="004F4F47"/>
    <w:rsid w:val="004F5479"/>
    <w:rsid w:val="00503BCC"/>
    <w:rsid w:val="00507203"/>
    <w:rsid w:val="00513385"/>
    <w:rsid w:val="00520B6F"/>
    <w:rsid w:val="005236E6"/>
    <w:rsid w:val="005322B7"/>
    <w:rsid w:val="00533612"/>
    <w:rsid w:val="00535050"/>
    <w:rsid w:val="00535C5C"/>
    <w:rsid w:val="00544939"/>
    <w:rsid w:val="00546023"/>
    <w:rsid w:val="0054625E"/>
    <w:rsid w:val="005737F9"/>
    <w:rsid w:val="00573F1E"/>
    <w:rsid w:val="0057785E"/>
    <w:rsid w:val="00577E92"/>
    <w:rsid w:val="00580B61"/>
    <w:rsid w:val="005812EE"/>
    <w:rsid w:val="005857FA"/>
    <w:rsid w:val="00590C56"/>
    <w:rsid w:val="00593B29"/>
    <w:rsid w:val="00593C78"/>
    <w:rsid w:val="005B0DF1"/>
    <w:rsid w:val="005C129C"/>
    <w:rsid w:val="005C360E"/>
    <w:rsid w:val="005C6D9F"/>
    <w:rsid w:val="005D0C46"/>
    <w:rsid w:val="005D5FBD"/>
    <w:rsid w:val="005D64BE"/>
    <w:rsid w:val="005E7F34"/>
    <w:rsid w:val="005F489F"/>
    <w:rsid w:val="00600037"/>
    <w:rsid w:val="006012C8"/>
    <w:rsid w:val="00607003"/>
    <w:rsid w:val="00607C9A"/>
    <w:rsid w:val="0061277E"/>
    <w:rsid w:val="006149BF"/>
    <w:rsid w:val="00615FA9"/>
    <w:rsid w:val="00621BA0"/>
    <w:rsid w:val="00622230"/>
    <w:rsid w:val="00627742"/>
    <w:rsid w:val="0063607D"/>
    <w:rsid w:val="00640167"/>
    <w:rsid w:val="006402E5"/>
    <w:rsid w:val="00643396"/>
    <w:rsid w:val="0064530A"/>
    <w:rsid w:val="00645668"/>
    <w:rsid w:val="00646760"/>
    <w:rsid w:val="00651EF1"/>
    <w:rsid w:val="006540CA"/>
    <w:rsid w:val="00656E78"/>
    <w:rsid w:val="0066018D"/>
    <w:rsid w:val="00667025"/>
    <w:rsid w:val="00667D09"/>
    <w:rsid w:val="00676A65"/>
    <w:rsid w:val="006839AE"/>
    <w:rsid w:val="00684CFB"/>
    <w:rsid w:val="00690ECB"/>
    <w:rsid w:val="006958C5"/>
    <w:rsid w:val="006A2DB6"/>
    <w:rsid w:val="006A38B4"/>
    <w:rsid w:val="006B2E21"/>
    <w:rsid w:val="006B658C"/>
    <w:rsid w:val="006C0266"/>
    <w:rsid w:val="006D32A0"/>
    <w:rsid w:val="006D486E"/>
    <w:rsid w:val="006D6BD2"/>
    <w:rsid w:val="006D7B29"/>
    <w:rsid w:val="006E0D92"/>
    <w:rsid w:val="006E1A83"/>
    <w:rsid w:val="006E247C"/>
    <w:rsid w:val="006E519A"/>
    <w:rsid w:val="006E56D4"/>
    <w:rsid w:val="006F2779"/>
    <w:rsid w:val="006F51B0"/>
    <w:rsid w:val="007024D3"/>
    <w:rsid w:val="007060FC"/>
    <w:rsid w:val="00716009"/>
    <w:rsid w:val="00722C7D"/>
    <w:rsid w:val="0072681F"/>
    <w:rsid w:val="00733203"/>
    <w:rsid w:val="00745670"/>
    <w:rsid w:val="00747D37"/>
    <w:rsid w:val="00754F29"/>
    <w:rsid w:val="007605A3"/>
    <w:rsid w:val="007638C4"/>
    <w:rsid w:val="00764D36"/>
    <w:rsid w:val="00767616"/>
    <w:rsid w:val="00772F09"/>
    <w:rsid w:val="007732E7"/>
    <w:rsid w:val="007742F3"/>
    <w:rsid w:val="00777A60"/>
    <w:rsid w:val="00777FC7"/>
    <w:rsid w:val="00780C4A"/>
    <w:rsid w:val="007813FC"/>
    <w:rsid w:val="00781879"/>
    <w:rsid w:val="00785D6C"/>
    <w:rsid w:val="0078682E"/>
    <w:rsid w:val="00792F71"/>
    <w:rsid w:val="007966C0"/>
    <w:rsid w:val="007A4D8B"/>
    <w:rsid w:val="007B219C"/>
    <w:rsid w:val="007C2697"/>
    <w:rsid w:val="007D05DE"/>
    <w:rsid w:val="007D1D27"/>
    <w:rsid w:val="007D6886"/>
    <w:rsid w:val="007E2A0B"/>
    <w:rsid w:val="007F0FE3"/>
    <w:rsid w:val="007F43E2"/>
    <w:rsid w:val="007F5FD9"/>
    <w:rsid w:val="008012E0"/>
    <w:rsid w:val="008054F5"/>
    <w:rsid w:val="008075A3"/>
    <w:rsid w:val="0081420B"/>
    <w:rsid w:val="00823110"/>
    <w:rsid w:val="00824386"/>
    <w:rsid w:val="00831CF6"/>
    <w:rsid w:val="00832EF3"/>
    <w:rsid w:val="00834EB2"/>
    <w:rsid w:val="00844009"/>
    <w:rsid w:val="00847D9E"/>
    <w:rsid w:val="008552C8"/>
    <w:rsid w:val="00855C35"/>
    <w:rsid w:val="0086160D"/>
    <w:rsid w:val="0086340B"/>
    <w:rsid w:val="00867718"/>
    <w:rsid w:val="00884045"/>
    <w:rsid w:val="00886054"/>
    <w:rsid w:val="00886C3E"/>
    <w:rsid w:val="008870F0"/>
    <w:rsid w:val="00890A24"/>
    <w:rsid w:val="00892FFA"/>
    <w:rsid w:val="008A3829"/>
    <w:rsid w:val="008A7AD7"/>
    <w:rsid w:val="008A7EF4"/>
    <w:rsid w:val="008B07B0"/>
    <w:rsid w:val="008B37FD"/>
    <w:rsid w:val="008C47AF"/>
    <w:rsid w:val="008C4E62"/>
    <w:rsid w:val="008D0EDF"/>
    <w:rsid w:val="008E493A"/>
    <w:rsid w:val="008F563B"/>
    <w:rsid w:val="0090639F"/>
    <w:rsid w:val="00914BAC"/>
    <w:rsid w:val="00915BB0"/>
    <w:rsid w:val="00917F08"/>
    <w:rsid w:val="00922650"/>
    <w:rsid w:val="009347F4"/>
    <w:rsid w:val="00942BF1"/>
    <w:rsid w:val="009444F4"/>
    <w:rsid w:val="00951598"/>
    <w:rsid w:val="00956340"/>
    <w:rsid w:val="00961D4D"/>
    <w:rsid w:val="009625D2"/>
    <w:rsid w:val="009670FB"/>
    <w:rsid w:val="00970567"/>
    <w:rsid w:val="00975861"/>
    <w:rsid w:val="009824F2"/>
    <w:rsid w:val="00983E81"/>
    <w:rsid w:val="009916F6"/>
    <w:rsid w:val="0099280B"/>
    <w:rsid w:val="00997017"/>
    <w:rsid w:val="0099770A"/>
    <w:rsid w:val="00997A16"/>
    <w:rsid w:val="009A07B5"/>
    <w:rsid w:val="009C5E0F"/>
    <w:rsid w:val="009C7377"/>
    <w:rsid w:val="009D2CF0"/>
    <w:rsid w:val="009D4B34"/>
    <w:rsid w:val="009D50F1"/>
    <w:rsid w:val="009D7676"/>
    <w:rsid w:val="009E3A67"/>
    <w:rsid w:val="009E75FF"/>
    <w:rsid w:val="00A026F8"/>
    <w:rsid w:val="00A0429D"/>
    <w:rsid w:val="00A0789E"/>
    <w:rsid w:val="00A306F5"/>
    <w:rsid w:val="00A31820"/>
    <w:rsid w:val="00A364B2"/>
    <w:rsid w:val="00A37C32"/>
    <w:rsid w:val="00A40D05"/>
    <w:rsid w:val="00A448D5"/>
    <w:rsid w:val="00A46FDB"/>
    <w:rsid w:val="00A60099"/>
    <w:rsid w:val="00A64AF7"/>
    <w:rsid w:val="00A679F6"/>
    <w:rsid w:val="00A71599"/>
    <w:rsid w:val="00A75989"/>
    <w:rsid w:val="00A76B27"/>
    <w:rsid w:val="00A81311"/>
    <w:rsid w:val="00A91BE2"/>
    <w:rsid w:val="00AA32E4"/>
    <w:rsid w:val="00AA49A2"/>
    <w:rsid w:val="00AA67DA"/>
    <w:rsid w:val="00AA6F45"/>
    <w:rsid w:val="00AB3A61"/>
    <w:rsid w:val="00AC612E"/>
    <w:rsid w:val="00AD07B9"/>
    <w:rsid w:val="00AD498E"/>
    <w:rsid w:val="00AD59DC"/>
    <w:rsid w:val="00AE1F94"/>
    <w:rsid w:val="00AE2161"/>
    <w:rsid w:val="00AE4D7B"/>
    <w:rsid w:val="00AE550A"/>
    <w:rsid w:val="00AE5E84"/>
    <w:rsid w:val="00B04AD8"/>
    <w:rsid w:val="00B205FD"/>
    <w:rsid w:val="00B2552B"/>
    <w:rsid w:val="00B274BF"/>
    <w:rsid w:val="00B27FEA"/>
    <w:rsid w:val="00B3085D"/>
    <w:rsid w:val="00B31FF2"/>
    <w:rsid w:val="00B36145"/>
    <w:rsid w:val="00B400ED"/>
    <w:rsid w:val="00B46B79"/>
    <w:rsid w:val="00B47E7F"/>
    <w:rsid w:val="00B5221C"/>
    <w:rsid w:val="00B52F12"/>
    <w:rsid w:val="00B53327"/>
    <w:rsid w:val="00B5359B"/>
    <w:rsid w:val="00B54C74"/>
    <w:rsid w:val="00B55498"/>
    <w:rsid w:val="00B71B5F"/>
    <w:rsid w:val="00B75762"/>
    <w:rsid w:val="00B7703C"/>
    <w:rsid w:val="00B87570"/>
    <w:rsid w:val="00B91DE2"/>
    <w:rsid w:val="00B9227B"/>
    <w:rsid w:val="00B94638"/>
    <w:rsid w:val="00B94EA2"/>
    <w:rsid w:val="00BA03B0"/>
    <w:rsid w:val="00BA4DC5"/>
    <w:rsid w:val="00BB0A93"/>
    <w:rsid w:val="00BB342C"/>
    <w:rsid w:val="00BC166A"/>
    <w:rsid w:val="00BD3D4E"/>
    <w:rsid w:val="00BD7D6F"/>
    <w:rsid w:val="00BE6ED5"/>
    <w:rsid w:val="00BF1465"/>
    <w:rsid w:val="00BF1732"/>
    <w:rsid w:val="00BF4745"/>
    <w:rsid w:val="00C03D71"/>
    <w:rsid w:val="00C04358"/>
    <w:rsid w:val="00C044C1"/>
    <w:rsid w:val="00C07B30"/>
    <w:rsid w:val="00C10F3C"/>
    <w:rsid w:val="00C12935"/>
    <w:rsid w:val="00C35ECF"/>
    <w:rsid w:val="00C43C87"/>
    <w:rsid w:val="00C5210E"/>
    <w:rsid w:val="00C53416"/>
    <w:rsid w:val="00C66537"/>
    <w:rsid w:val="00C701B3"/>
    <w:rsid w:val="00C802FD"/>
    <w:rsid w:val="00C84DF7"/>
    <w:rsid w:val="00C96337"/>
    <w:rsid w:val="00C96BED"/>
    <w:rsid w:val="00CA59A4"/>
    <w:rsid w:val="00CA714D"/>
    <w:rsid w:val="00CB44D2"/>
    <w:rsid w:val="00CC1F23"/>
    <w:rsid w:val="00CE6563"/>
    <w:rsid w:val="00CF1F70"/>
    <w:rsid w:val="00CF6EBA"/>
    <w:rsid w:val="00D01D02"/>
    <w:rsid w:val="00D02432"/>
    <w:rsid w:val="00D06706"/>
    <w:rsid w:val="00D21900"/>
    <w:rsid w:val="00D242E5"/>
    <w:rsid w:val="00D350DE"/>
    <w:rsid w:val="00D36189"/>
    <w:rsid w:val="00D45A69"/>
    <w:rsid w:val="00D50BA3"/>
    <w:rsid w:val="00D51369"/>
    <w:rsid w:val="00D54451"/>
    <w:rsid w:val="00D54B0C"/>
    <w:rsid w:val="00D55B0F"/>
    <w:rsid w:val="00D560A3"/>
    <w:rsid w:val="00D65B28"/>
    <w:rsid w:val="00D80C64"/>
    <w:rsid w:val="00D92A11"/>
    <w:rsid w:val="00D93683"/>
    <w:rsid w:val="00D94CF2"/>
    <w:rsid w:val="00D97682"/>
    <w:rsid w:val="00DA0AEC"/>
    <w:rsid w:val="00DA1833"/>
    <w:rsid w:val="00DA79B9"/>
    <w:rsid w:val="00DB18EE"/>
    <w:rsid w:val="00DD657A"/>
    <w:rsid w:val="00DE06F1"/>
    <w:rsid w:val="00DE3E1F"/>
    <w:rsid w:val="00E021A9"/>
    <w:rsid w:val="00E0375D"/>
    <w:rsid w:val="00E07A29"/>
    <w:rsid w:val="00E243EA"/>
    <w:rsid w:val="00E26B26"/>
    <w:rsid w:val="00E33A25"/>
    <w:rsid w:val="00E33A72"/>
    <w:rsid w:val="00E40485"/>
    <w:rsid w:val="00E40989"/>
    <w:rsid w:val="00E4188B"/>
    <w:rsid w:val="00E42E0D"/>
    <w:rsid w:val="00E43C5D"/>
    <w:rsid w:val="00E52992"/>
    <w:rsid w:val="00E54C4D"/>
    <w:rsid w:val="00E55486"/>
    <w:rsid w:val="00E56328"/>
    <w:rsid w:val="00E71DDD"/>
    <w:rsid w:val="00E82FD7"/>
    <w:rsid w:val="00E94616"/>
    <w:rsid w:val="00EA01A2"/>
    <w:rsid w:val="00EA0B4D"/>
    <w:rsid w:val="00EA568C"/>
    <w:rsid w:val="00EA767F"/>
    <w:rsid w:val="00EA7B91"/>
    <w:rsid w:val="00EB4E10"/>
    <w:rsid w:val="00EB59EE"/>
    <w:rsid w:val="00EC06BC"/>
    <w:rsid w:val="00ED3D1A"/>
    <w:rsid w:val="00EE699D"/>
    <w:rsid w:val="00EF16D0"/>
    <w:rsid w:val="00EF32FA"/>
    <w:rsid w:val="00F00219"/>
    <w:rsid w:val="00F01D31"/>
    <w:rsid w:val="00F10AFE"/>
    <w:rsid w:val="00F30151"/>
    <w:rsid w:val="00F31004"/>
    <w:rsid w:val="00F42639"/>
    <w:rsid w:val="00F508E9"/>
    <w:rsid w:val="00F51FF6"/>
    <w:rsid w:val="00F617BA"/>
    <w:rsid w:val="00F635DE"/>
    <w:rsid w:val="00F64167"/>
    <w:rsid w:val="00F6673B"/>
    <w:rsid w:val="00F74230"/>
    <w:rsid w:val="00F75A4D"/>
    <w:rsid w:val="00F75D84"/>
    <w:rsid w:val="00F77AAD"/>
    <w:rsid w:val="00F84092"/>
    <w:rsid w:val="00F916C4"/>
    <w:rsid w:val="00FA787B"/>
    <w:rsid w:val="00FB097B"/>
    <w:rsid w:val="00FB422B"/>
    <w:rsid w:val="00FB7E8F"/>
    <w:rsid w:val="00FC4B5B"/>
    <w:rsid w:val="00FD1D0F"/>
    <w:rsid w:val="00FE125D"/>
    <w:rsid w:val="00FE678B"/>
    <w:rsid w:val="00FE7FBE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83857283-E01A-47DE-98C0-A7B21752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Elenco Normale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aliases w:val="Elenco Normale Char"/>
    <w:link w:val="ListParagraph"/>
    <w:uiPriority w:val="34"/>
    <w:locked/>
    <w:rsid w:val="0073320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1619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3930"/>
    <w:rPr>
      <w:sz w:val="16"/>
      <w:szCs w:val="16"/>
    </w:rPr>
  </w:style>
  <w:style w:type="paragraph" w:styleId="BodyText">
    <w:name w:val="Body Text"/>
    <w:basedOn w:val="Normal"/>
    <w:link w:val="BodyTextChar"/>
    <w:rsid w:val="00956340"/>
    <w:pPr>
      <w:spacing w:before="0" w:after="0"/>
      <w:ind w:left="0" w:firstLine="0"/>
      <w:jc w:val="center"/>
    </w:pPr>
    <w:rPr>
      <w:rFonts w:ascii="Arial Armenian" w:eastAsia="SimSun" w:hAnsi="Arial Armenian"/>
      <w:b/>
      <w:bCs/>
      <w:iCs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956340"/>
    <w:rPr>
      <w:rFonts w:ascii="Arial Armenian" w:eastAsia="SimSun" w:hAnsi="Arial Armenian" w:cs="Times New Roman"/>
      <w:b/>
      <w:bCs/>
      <w:iCs/>
      <w:sz w:val="24"/>
      <w:szCs w:val="24"/>
      <w:lang w:eastAsia="zh-CN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5D64BE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D64B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norm">
    <w:name w:val="norm"/>
    <w:basedOn w:val="Normal"/>
    <w:rsid w:val="00AC612E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AC612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71B5F"/>
    <w:pPr>
      <w:widowControl w:val="0"/>
      <w:autoSpaceDE w:val="0"/>
      <w:autoSpaceDN w:val="0"/>
      <w:spacing w:before="0" w:after="0"/>
      <w:ind w:left="0" w:firstLine="0"/>
    </w:pPr>
    <w:rPr>
      <w:rFonts w:ascii="Sylfaen" w:eastAsia="Sylfaen" w:hAnsi="Sylfaen" w:cs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amvel.adamyan197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52399-9066-4581-9D9D-98F2712A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13</Pages>
  <Words>2590</Words>
  <Characters>14766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Gnumner</cp:lastModifiedBy>
  <cp:revision>80</cp:revision>
  <cp:lastPrinted>2025-09-18T07:19:00Z</cp:lastPrinted>
  <dcterms:created xsi:type="dcterms:W3CDTF">2021-06-28T12:08:00Z</dcterms:created>
  <dcterms:modified xsi:type="dcterms:W3CDTF">2026-07-03T10:59:00Z</dcterms:modified>
</cp:coreProperties>
</file>